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39" w:rsidRPr="00927639" w:rsidRDefault="00927639" w:rsidP="009276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927639">
        <w:rPr>
          <w:rFonts w:ascii="Arial" w:hAnsi="Arial" w:cs="Arial"/>
          <w:b/>
          <w:bCs/>
          <w:sz w:val="36"/>
          <w:szCs w:val="36"/>
        </w:rPr>
        <w:t>Как потребителю составить и направить претензию продавцу (изготовителю, исполнителю)?</w:t>
      </w:r>
    </w:p>
    <w:p w:rsidR="00927639" w:rsidRPr="00927639" w:rsidRDefault="00927639" w:rsidP="009276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36"/>
          <w:szCs w:val="36"/>
        </w:rPr>
      </w:pPr>
    </w:p>
    <w:tbl>
      <w:tblPr>
        <w:tblW w:w="5000" w:type="pct"/>
        <w:tblInd w:w="180" w:type="dxa"/>
        <w:tblLayout w:type="fixed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567"/>
      </w:tblGrid>
      <w:tr w:rsidR="00927639" w:rsidRPr="00927639">
        <w:tc>
          <w:tcPr>
            <w:tcW w:w="5000" w:type="pct"/>
            <w:tcBorders>
              <w:left w:val="single" w:sz="24" w:space="0" w:color="FE9500"/>
            </w:tcBorders>
            <w:shd w:val="clear" w:color="auto" w:fill="F2F4E6"/>
          </w:tcPr>
          <w:p w:rsidR="00927639" w:rsidRPr="00927639" w:rsidRDefault="00927639" w:rsidP="00927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7639">
              <w:rPr>
                <w:rFonts w:ascii="Arial" w:hAnsi="Arial" w:cs="Arial"/>
                <w:sz w:val="20"/>
                <w:szCs w:val="20"/>
              </w:rPr>
              <w:t>Претензия составляется в свободной форме. В ней указываются сведения о получателе и отправителе, обстоятельства подачи претенз</w:t>
            </w:r>
            <w:proofErr w:type="gramStart"/>
            <w:r w:rsidRPr="00927639"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 w:rsidRPr="00927639">
              <w:rPr>
                <w:rFonts w:ascii="Arial" w:hAnsi="Arial" w:cs="Arial"/>
                <w:sz w:val="20"/>
                <w:szCs w:val="20"/>
              </w:rPr>
              <w:t xml:space="preserve"> суть. Направить претензию можно лично, по почте заказным письмом с уведомлением о вручении и описью вложения или в форме электронного документа при соблюдении определенных условий.</w:t>
            </w:r>
          </w:p>
        </w:tc>
      </w:tr>
    </w:tbl>
    <w:p w:rsidR="00927639" w:rsidRPr="00927639" w:rsidRDefault="00927639" w:rsidP="00927639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0"/>
          <w:szCs w:val="20"/>
        </w:rPr>
      </w:pPr>
      <w:hyperlink r:id="rId4" w:history="1">
        <w:r w:rsidRPr="00927639">
          <w:rPr>
            <w:rFonts w:ascii="Arial" w:hAnsi="Arial" w:cs="Arial"/>
            <w:color w:val="0000FF"/>
            <w:sz w:val="20"/>
            <w:szCs w:val="20"/>
          </w:rPr>
          <w:t>Претензия</w:t>
        </w:r>
      </w:hyperlink>
      <w:r w:rsidRPr="00927639">
        <w:rPr>
          <w:rFonts w:ascii="Arial" w:hAnsi="Arial" w:cs="Arial"/>
          <w:sz w:val="20"/>
          <w:szCs w:val="20"/>
        </w:rPr>
        <w:t xml:space="preserve"> - это письменное изложение требований потребителя к продавцу (изготовителю, исполнителю) в связи с обнаружением недостатков в товаре (работе, услуге) или ненадлежащим исполнением продавцом (изготовителем, исполнителем) своих обязательств по договору.</w:t>
      </w:r>
    </w:p>
    <w:p w:rsidR="00927639" w:rsidRPr="00927639" w:rsidRDefault="00927639" w:rsidP="00927639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27639" w:rsidRPr="00927639" w:rsidRDefault="00927639" w:rsidP="0092763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 w:rsidRPr="00927639">
        <w:rPr>
          <w:rFonts w:ascii="Arial" w:hAnsi="Arial" w:cs="Arial"/>
          <w:b/>
          <w:bCs/>
          <w:sz w:val="30"/>
          <w:szCs w:val="30"/>
        </w:rPr>
        <w:t>Адресная часть претензии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>В шапке (адресной части) претензии необходимо указать следующее: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 xml:space="preserve">1. Получателя претензии, то </w:t>
      </w:r>
      <w:proofErr w:type="gramStart"/>
      <w:r w:rsidRPr="00927639">
        <w:rPr>
          <w:rFonts w:ascii="Arial" w:hAnsi="Arial" w:cs="Arial"/>
          <w:sz w:val="20"/>
          <w:szCs w:val="20"/>
        </w:rPr>
        <w:t>есть</w:t>
      </w:r>
      <w:proofErr w:type="gramEnd"/>
      <w:r w:rsidRPr="00927639">
        <w:rPr>
          <w:rFonts w:ascii="Arial" w:hAnsi="Arial" w:cs="Arial"/>
          <w:sz w:val="20"/>
          <w:szCs w:val="20"/>
        </w:rPr>
        <w:t xml:space="preserve"> кому она направляется: наименование продавца (изготовителя, исполнителя), адрес его места нахождения, телефон, адрес электронной почты (если он известен).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>Реквизиты продавца (изготовителя, исполнителя) могут быть, например, указаны в чеке или квитанции за товар (работу, услугу) (</w:t>
      </w:r>
      <w:hyperlink r:id="rId5" w:history="1">
        <w:r w:rsidRPr="00927639">
          <w:rPr>
            <w:rFonts w:ascii="Arial" w:hAnsi="Arial" w:cs="Arial"/>
            <w:color w:val="0000FF"/>
            <w:sz w:val="20"/>
            <w:szCs w:val="20"/>
          </w:rPr>
          <w:t>п. 1 ст. 4.7</w:t>
        </w:r>
      </w:hyperlink>
      <w:r w:rsidRPr="00927639">
        <w:rPr>
          <w:rFonts w:ascii="Arial" w:hAnsi="Arial" w:cs="Arial"/>
          <w:sz w:val="20"/>
          <w:szCs w:val="20"/>
        </w:rPr>
        <w:t xml:space="preserve"> Закона от 22.05.2003 N 54-ФЗ).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27639">
        <w:rPr>
          <w:rFonts w:ascii="Arial" w:hAnsi="Arial" w:cs="Arial"/>
          <w:sz w:val="20"/>
          <w:szCs w:val="20"/>
        </w:rPr>
        <w:t>Адрес места нахождения юридического лица - продавца (изготовителя, исполнителя) можно узнать также по номеру ИНН (или ОГРН) на официальном сайте ФНС России (</w:t>
      </w:r>
      <w:hyperlink r:id="rId6" w:history="1">
        <w:r w:rsidRPr="00927639">
          <w:rPr>
            <w:rFonts w:ascii="Arial" w:hAnsi="Arial" w:cs="Arial"/>
            <w:color w:val="0000FF"/>
            <w:sz w:val="20"/>
            <w:szCs w:val="20"/>
          </w:rPr>
          <w:t>ст. 2</w:t>
        </w:r>
      </w:hyperlink>
      <w:r w:rsidRPr="00927639">
        <w:rPr>
          <w:rFonts w:ascii="Arial" w:hAnsi="Arial" w:cs="Arial"/>
          <w:sz w:val="20"/>
          <w:szCs w:val="20"/>
        </w:rPr>
        <w:t xml:space="preserve">, </w:t>
      </w:r>
      <w:hyperlink r:id="rId7" w:history="1">
        <w:proofErr w:type="spellStart"/>
        <w:r w:rsidRPr="00927639"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 w:rsidRPr="00927639">
          <w:rPr>
            <w:rFonts w:ascii="Arial" w:hAnsi="Arial" w:cs="Arial"/>
            <w:color w:val="0000FF"/>
            <w:sz w:val="20"/>
            <w:szCs w:val="20"/>
          </w:rPr>
          <w:t>. "в" п. 1 ст. 5</w:t>
        </w:r>
      </w:hyperlink>
      <w:r w:rsidRPr="00927639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927639">
          <w:rPr>
            <w:rFonts w:ascii="Arial" w:hAnsi="Arial" w:cs="Arial"/>
            <w:color w:val="0000FF"/>
            <w:sz w:val="20"/>
            <w:szCs w:val="20"/>
          </w:rPr>
          <w:t>п. п. 1</w:t>
        </w:r>
      </w:hyperlink>
      <w:r w:rsidRPr="00927639">
        <w:rPr>
          <w:rFonts w:ascii="Arial" w:hAnsi="Arial" w:cs="Arial"/>
          <w:sz w:val="20"/>
          <w:szCs w:val="20"/>
        </w:rPr>
        <w:t xml:space="preserve">, </w:t>
      </w:r>
      <w:hyperlink r:id="rId9" w:history="1">
        <w:r w:rsidRPr="00927639">
          <w:rPr>
            <w:rFonts w:ascii="Arial" w:hAnsi="Arial" w:cs="Arial"/>
            <w:color w:val="0000FF"/>
            <w:sz w:val="20"/>
            <w:szCs w:val="20"/>
          </w:rPr>
          <w:t>8 ст. 6</w:t>
        </w:r>
      </w:hyperlink>
      <w:r w:rsidRPr="00927639">
        <w:rPr>
          <w:rFonts w:ascii="Arial" w:hAnsi="Arial" w:cs="Arial"/>
          <w:sz w:val="20"/>
          <w:szCs w:val="20"/>
        </w:rPr>
        <w:t xml:space="preserve"> Закона от 08.08.2001 N 129-ФЗ; </w:t>
      </w:r>
      <w:hyperlink r:id="rId10" w:history="1">
        <w:r w:rsidRPr="00927639">
          <w:rPr>
            <w:rFonts w:ascii="Arial" w:hAnsi="Arial" w:cs="Arial"/>
            <w:color w:val="0000FF"/>
            <w:sz w:val="20"/>
            <w:szCs w:val="20"/>
          </w:rPr>
          <w:t>п. 1</w:t>
        </w:r>
      </w:hyperlink>
      <w:r w:rsidRPr="00927639">
        <w:rPr>
          <w:rFonts w:ascii="Arial" w:hAnsi="Arial" w:cs="Arial"/>
          <w:sz w:val="20"/>
          <w:szCs w:val="20"/>
        </w:rPr>
        <w:t xml:space="preserve">, </w:t>
      </w:r>
      <w:hyperlink r:id="rId11" w:history="1">
        <w:proofErr w:type="spellStart"/>
        <w:r w:rsidRPr="00927639"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 w:rsidRPr="00927639">
          <w:rPr>
            <w:rFonts w:ascii="Arial" w:hAnsi="Arial" w:cs="Arial"/>
            <w:color w:val="0000FF"/>
            <w:sz w:val="20"/>
            <w:szCs w:val="20"/>
          </w:rPr>
          <w:t>. 5.5.6 п. 5.5</w:t>
        </w:r>
      </w:hyperlink>
      <w:r w:rsidRPr="00927639">
        <w:rPr>
          <w:rFonts w:ascii="Arial" w:hAnsi="Arial" w:cs="Arial"/>
          <w:sz w:val="20"/>
          <w:szCs w:val="20"/>
        </w:rPr>
        <w:t xml:space="preserve"> Положения, утв. Постановлением Правительства РФ от 30.09.2004 N 506).</w:t>
      </w:r>
      <w:proofErr w:type="gramEnd"/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>2. Отправителя претензии: Ф.И.О. потребителя, адрес места жительства с почтовым индексом, контактный телефон, адрес электронной почты.</w:t>
      </w:r>
    </w:p>
    <w:p w:rsidR="00927639" w:rsidRPr="00927639" w:rsidRDefault="00927639" w:rsidP="00927639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27639" w:rsidRPr="00927639" w:rsidRDefault="00927639" w:rsidP="0092763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 w:rsidRPr="00927639">
        <w:rPr>
          <w:rFonts w:ascii="Arial" w:hAnsi="Arial" w:cs="Arial"/>
          <w:b/>
          <w:bCs/>
          <w:sz w:val="30"/>
          <w:szCs w:val="30"/>
        </w:rPr>
        <w:t>Содержание претензии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>В тексте претензии последовательно отражается следующее: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>1. Когда, где и по какой цене приобретен товар (оформлен заказ на работу, услугу). Указывается документ, подтверждающий приобретение товара (оформление заказа на работу, услугу).</w:t>
      </w:r>
    </w:p>
    <w:p w:rsidR="00927639" w:rsidRPr="00927639" w:rsidRDefault="00927639" w:rsidP="00927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7639" w:rsidRPr="00927639" w:rsidRDefault="00927639" w:rsidP="0092763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b/>
          <w:bCs/>
          <w:sz w:val="20"/>
          <w:szCs w:val="20"/>
        </w:rPr>
        <w:t>Обратите внимание!</w:t>
      </w:r>
      <w:r w:rsidRPr="00927639">
        <w:rPr>
          <w:rFonts w:ascii="Arial" w:hAnsi="Arial" w:cs="Arial"/>
          <w:sz w:val="20"/>
          <w:szCs w:val="20"/>
        </w:rPr>
        <w:t xml:space="preserve">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(</w:t>
      </w:r>
      <w:hyperlink r:id="rId12" w:history="1">
        <w:r w:rsidRPr="00927639">
          <w:rPr>
            <w:rFonts w:ascii="Arial" w:hAnsi="Arial" w:cs="Arial"/>
            <w:color w:val="0000FF"/>
            <w:sz w:val="20"/>
            <w:szCs w:val="20"/>
          </w:rPr>
          <w:t>п. 5 ст. 18</w:t>
        </w:r>
      </w:hyperlink>
      <w:r w:rsidRPr="00927639">
        <w:rPr>
          <w:rFonts w:ascii="Arial" w:hAnsi="Arial" w:cs="Arial"/>
          <w:sz w:val="20"/>
          <w:szCs w:val="20"/>
        </w:rPr>
        <w:t xml:space="preserve"> Закона от 07.02.1992 N 2300-1).</w:t>
      </w:r>
    </w:p>
    <w:p w:rsidR="00927639" w:rsidRPr="00927639" w:rsidRDefault="00927639" w:rsidP="00927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7639" w:rsidRPr="00927639" w:rsidRDefault="00927639" w:rsidP="009276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>2. Когда и какой недостаток товара (работы, услуги) был обнаружен и как он проявляется либо какие иные нарушения своих обязательств по договору допустил продавец (изготовитель, исполнитель) (например, нарушение сроков передачи товара, выполнения работы или оказания услуги).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>3. Положения закона, на которых потребитель основывает свои требования. В зависимости от обстоятельств дела заявитель вправе основывать свои требования на гражданском законодательстве и законодательстве о защите прав потребителей (</w:t>
      </w:r>
      <w:hyperlink r:id="rId13" w:history="1">
        <w:r w:rsidRPr="00927639">
          <w:rPr>
            <w:rFonts w:ascii="Arial" w:hAnsi="Arial" w:cs="Arial"/>
            <w:color w:val="0000FF"/>
            <w:sz w:val="20"/>
            <w:szCs w:val="20"/>
          </w:rPr>
          <w:t>п. 1 ст. 1</w:t>
        </w:r>
      </w:hyperlink>
      <w:r w:rsidRPr="00927639">
        <w:rPr>
          <w:rFonts w:ascii="Arial" w:hAnsi="Arial" w:cs="Arial"/>
          <w:sz w:val="20"/>
          <w:szCs w:val="20"/>
        </w:rPr>
        <w:t xml:space="preserve"> Закона N 2300-1).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>4. Требования потребителя (например, о возврате денежных средств, безвозмездном устранении недостатков, направлении письменного ответа на претензию).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lastRenderedPageBreak/>
        <w:t>5. Перечень документов, на которых потребитель основывает свои требования (например, кассовый или товарный чек, договор, акт приемки-передачи). Копии указанных документов целесообразно приложить к претензии. При этом отсутствие чека или иного документа, удостоверяющих факт и условия покупки товара, не является основанием для отказа в удовлетворении ваших требований (</w:t>
      </w:r>
      <w:hyperlink r:id="rId14" w:history="1">
        <w:r w:rsidRPr="00927639">
          <w:rPr>
            <w:rFonts w:ascii="Arial" w:hAnsi="Arial" w:cs="Arial"/>
            <w:color w:val="0000FF"/>
            <w:sz w:val="20"/>
            <w:szCs w:val="20"/>
          </w:rPr>
          <w:t>п. 5 ст. 18</w:t>
        </w:r>
      </w:hyperlink>
      <w:r w:rsidRPr="00927639">
        <w:rPr>
          <w:rFonts w:ascii="Arial" w:hAnsi="Arial" w:cs="Arial"/>
          <w:sz w:val="20"/>
          <w:szCs w:val="20"/>
        </w:rPr>
        <w:t xml:space="preserve"> Закона N 2300-1).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>6. Дата и личная подпись потребителя.</w:t>
      </w:r>
    </w:p>
    <w:p w:rsidR="00927639" w:rsidRPr="00927639" w:rsidRDefault="00927639" w:rsidP="00927639">
      <w:pPr>
        <w:autoSpaceDE w:val="0"/>
        <w:autoSpaceDN w:val="0"/>
        <w:adjustRightInd w:val="0"/>
        <w:spacing w:before="300" w:after="0" w:line="240" w:lineRule="auto"/>
        <w:jc w:val="both"/>
        <w:rPr>
          <w:rFonts w:ascii="Arial" w:hAnsi="Arial" w:cs="Arial"/>
          <w:sz w:val="30"/>
          <w:szCs w:val="30"/>
        </w:rPr>
      </w:pPr>
    </w:p>
    <w:p w:rsidR="00927639" w:rsidRPr="00927639" w:rsidRDefault="00927639" w:rsidP="00927639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30"/>
          <w:szCs w:val="30"/>
        </w:rPr>
      </w:pPr>
      <w:r w:rsidRPr="00927639">
        <w:rPr>
          <w:rFonts w:ascii="Arial" w:hAnsi="Arial" w:cs="Arial"/>
          <w:b/>
          <w:bCs/>
          <w:sz w:val="30"/>
          <w:szCs w:val="30"/>
        </w:rPr>
        <w:t>Направление претензии и срок ответа на нее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27639">
        <w:rPr>
          <w:rFonts w:ascii="Arial" w:hAnsi="Arial" w:cs="Arial"/>
          <w:sz w:val="20"/>
          <w:szCs w:val="20"/>
        </w:rPr>
        <w:t>Если иное не установлено договором с продавцом (изготовителем, исполнителем), направить претензию продавцу (изготовителю, исполнителю) можно следующими способами (</w:t>
      </w:r>
      <w:hyperlink r:id="rId15" w:history="1">
        <w:r w:rsidRPr="00927639">
          <w:rPr>
            <w:rFonts w:ascii="Arial" w:hAnsi="Arial" w:cs="Arial"/>
            <w:color w:val="0000FF"/>
            <w:sz w:val="20"/>
            <w:szCs w:val="20"/>
          </w:rPr>
          <w:t>п. 2 ст. 165.1</w:t>
        </w:r>
      </w:hyperlink>
      <w:r w:rsidRPr="00927639">
        <w:rPr>
          <w:rFonts w:ascii="Arial" w:hAnsi="Arial" w:cs="Arial"/>
          <w:sz w:val="20"/>
          <w:szCs w:val="20"/>
        </w:rPr>
        <w:t xml:space="preserve">, </w:t>
      </w:r>
      <w:hyperlink r:id="rId16" w:history="1">
        <w:r w:rsidRPr="00927639">
          <w:rPr>
            <w:rFonts w:ascii="Arial" w:hAnsi="Arial" w:cs="Arial"/>
            <w:color w:val="0000FF"/>
            <w:sz w:val="20"/>
            <w:szCs w:val="20"/>
          </w:rPr>
          <w:t>п. 2 ст. 434</w:t>
        </w:r>
      </w:hyperlink>
      <w:r w:rsidRPr="00927639">
        <w:rPr>
          <w:rFonts w:ascii="Arial" w:hAnsi="Arial" w:cs="Arial"/>
          <w:sz w:val="20"/>
          <w:szCs w:val="20"/>
        </w:rPr>
        <w:t xml:space="preserve"> ГК РФ; </w:t>
      </w:r>
      <w:hyperlink r:id="rId17" w:history="1">
        <w:r w:rsidRPr="00927639">
          <w:rPr>
            <w:rFonts w:ascii="Arial" w:hAnsi="Arial" w:cs="Arial"/>
            <w:color w:val="0000FF"/>
            <w:sz w:val="20"/>
            <w:szCs w:val="20"/>
          </w:rPr>
          <w:t>п. п. 64</w:t>
        </w:r>
      </w:hyperlink>
      <w:r w:rsidRPr="00927639">
        <w:rPr>
          <w:rFonts w:ascii="Arial" w:hAnsi="Arial" w:cs="Arial"/>
          <w:sz w:val="20"/>
          <w:szCs w:val="20"/>
        </w:rPr>
        <w:t xml:space="preserve">, </w:t>
      </w:r>
      <w:hyperlink r:id="rId18" w:history="1">
        <w:r w:rsidRPr="00927639">
          <w:rPr>
            <w:rFonts w:ascii="Arial" w:hAnsi="Arial" w:cs="Arial"/>
            <w:color w:val="0000FF"/>
            <w:sz w:val="20"/>
            <w:szCs w:val="20"/>
          </w:rPr>
          <w:t>65</w:t>
        </w:r>
      </w:hyperlink>
      <w:r w:rsidRPr="00927639">
        <w:rPr>
          <w:rFonts w:ascii="Arial" w:hAnsi="Arial" w:cs="Arial"/>
          <w:sz w:val="20"/>
          <w:szCs w:val="20"/>
        </w:rPr>
        <w:t xml:space="preserve"> Постановления Пленума Верховного Суда РФ от 23.06.2015 N 25; </w:t>
      </w:r>
      <w:hyperlink r:id="rId19" w:history="1">
        <w:proofErr w:type="spellStart"/>
        <w:r w:rsidRPr="00927639"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 w:rsidRPr="00927639">
          <w:rPr>
            <w:rFonts w:ascii="Arial" w:hAnsi="Arial" w:cs="Arial"/>
            <w:color w:val="0000FF"/>
            <w:sz w:val="20"/>
            <w:szCs w:val="20"/>
          </w:rPr>
          <w:t>. "б" п. 10</w:t>
        </w:r>
      </w:hyperlink>
      <w:r w:rsidRPr="00927639">
        <w:rPr>
          <w:rFonts w:ascii="Arial" w:hAnsi="Arial" w:cs="Arial"/>
          <w:sz w:val="20"/>
          <w:szCs w:val="20"/>
        </w:rPr>
        <w:t xml:space="preserve"> Правил, утв. Приказом </w:t>
      </w:r>
      <w:proofErr w:type="spellStart"/>
      <w:r w:rsidRPr="00927639">
        <w:rPr>
          <w:rFonts w:ascii="Arial" w:hAnsi="Arial" w:cs="Arial"/>
          <w:sz w:val="20"/>
          <w:szCs w:val="20"/>
        </w:rPr>
        <w:t>Минкомсвязи</w:t>
      </w:r>
      <w:proofErr w:type="spellEnd"/>
      <w:r w:rsidRPr="00927639">
        <w:rPr>
          <w:rFonts w:ascii="Arial" w:hAnsi="Arial" w:cs="Arial"/>
          <w:sz w:val="20"/>
          <w:szCs w:val="20"/>
        </w:rPr>
        <w:t xml:space="preserve"> России от 31.07.2014 N 234):</w:t>
      </w:r>
      <w:proofErr w:type="gramEnd"/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>1. Лично. Целесообразно изготовить два экземпляра претензии. Желательно, чтобы на одном из них лицо, принявшее претензию, проставило свою подпись с указанием Ф.И.О. и должности, а также дату принятия претензии и (при наличии) печать продавца (изготовителя, исполнителя).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>2. По почте либо в форме электронного документа. Рекомендуем направить претензию по адресу продавца (изготовителя, исполнителя) заказным письмом с уведомлением о вручении и описью вложения, что позволит вам подтвердить дату ее получения адресатом. Направление претензии в форме электронного документа, например, посредством электронной почты, факсимильной и иной связи законодательство не запрещает. Однако в этом случае должна иметься возможность достоверно установить, от кого она исходит и кому адресована.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>Бремя доказывания факта направления претензии лежит на отправителе (</w:t>
      </w:r>
      <w:hyperlink r:id="rId20" w:history="1">
        <w:r w:rsidRPr="00927639">
          <w:rPr>
            <w:rFonts w:ascii="Arial" w:hAnsi="Arial" w:cs="Arial"/>
            <w:color w:val="0000FF"/>
            <w:sz w:val="20"/>
            <w:szCs w:val="20"/>
          </w:rPr>
          <w:t>п. 67</w:t>
        </w:r>
      </w:hyperlink>
      <w:r w:rsidRPr="00927639">
        <w:rPr>
          <w:rFonts w:ascii="Arial" w:hAnsi="Arial" w:cs="Arial"/>
          <w:sz w:val="20"/>
          <w:szCs w:val="20"/>
        </w:rPr>
        <w:t xml:space="preserve"> Постановления Пленума Верховного Суда РФ N 25).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 xml:space="preserve">По законодательству письменно отвечать на заявления граждан в фиксированные сроки обязаны только государственные органы и органы местного самоуправления. В отношении коммерческих организаций и индивидуальных предпринимателей такие требования </w:t>
      </w:r>
      <w:proofErr w:type="gramStart"/>
      <w:r w:rsidRPr="00927639">
        <w:rPr>
          <w:rFonts w:ascii="Arial" w:hAnsi="Arial" w:cs="Arial"/>
          <w:sz w:val="20"/>
          <w:szCs w:val="20"/>
        </w:rPr>
        <w:t>отсутствуют</w:t>
      </w:r>
      <w:proofErr w:type="gramEnd"/>
      <w:r w:rsidRPr="00927639">
        <w:rPr>
          <w:rFonts w:ascii="Arial" w:hAnsi="Arial" w:cs="Arial"/>
          <w:sz w:val="20"/>
          <w:szCs w:val="20"/>
        </w:rPr>
        <w:t xml:space="preserve"> и срок ответа на претензию не установлен (</w:t>
      </w:r>
      <w:hyperlink r:id="rId21" w:history="1">
        <w:r w:rsidRPr="00927639">
          <w:rPr>
            <w:rFonts w:ascii="Arial" w:hAnsi="Arial" w:cs="Arial"/>
            <w:color w:val="0000FF"/>
            <w:sz w:val="20"/>
            <w:szCs w:val="20"/>
          </w:rPr>
          <w:t>ч. 1</w:t>
        </w:r>
      </w:hyperlink>
      <w:r w:rsidRPr="00927639">
        <w:rPr>
          <w:rFonts w:ascii="Arial" w:hAnsi="Arial" w:cs="Arial"/>
          <w:sz w:val="20"/>
          <w:szCs w:val="20"/>
        </w:rPr>
        <w:t xml:space="preserve">, </w:t>
      </w:r>
      <w:hyperlink r:id="rId22" w:history="1">
        <w:r w:rsidRPr="00927639">
          <w:rPr>
            <w:rFonts w:ascii="Arial" w:hAnsi="Arial" w:cs="Arial"/>
            <w:color w:val="0000FF"/>
            <w:sz w:val="20"/>
            <w:szCs w:val="20"/>
          </w:rPr>
          <w:t>4 ст. 1</w:t>
        </w:r>
      </w:hyperlink>
      <w:r w:rsidRPr="00927639">
        <w:rPr>
          <w:rFonts w:ascii="Arial" w:hAnsi="Arial" w:cs="Arial"/>
          <w:sz w:val="20"/>
          <w:szCs w:val="20"/>
        </w:rPr>
        <w:t xml:space="preserve">, </w:t>
      </w:r>
      <w:hyperlink r:id="rId23" w:history="1">
        <w:r w:rsidRPr="00927639">
          <w:rPr>
            <w:rFonts w:ascii="Arial" w:hAnsi="Arial" w:cs="Arial"/>
            <w:color w:val="0000FF"/>
            <w:sz w:val="20"/>
            <w:szCs w:val="20"/>
          </w:rPr>
          <w:t>ст. 12</w:t>
        </w:r>
      </w:hyperlink>
      <w:r w:rsidRPr="00927639">
        <w:rPr>
          <w:rFonts w:ascii="Arial" w:hAnsi="Arial" w:cs="Arial"/>
          <w:sz w:val="20"/>
          <w:szCs w:val="20"/>
        </w:rPr>
        <w:t xml:space="preserve"> Закона от 02.05.2006 N 59-ФЗ).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>Продавец (изготовитель, исполнитель) должен исполнить требования потребителя в определенные сроки, например, возвратить денежные средства - в течение 10 дней, обменять некачественный товар - в срок от семи дней до месяца в зависимости от ситуации. Поэтому подтверждение даты вручения претензии продавцу (изготовителю, исполнителю) важно для исчисления сроков исполнения ваших требований и взыскания штрафов с продавца (изготовителя, исполнителя).</w:t>
      </w:r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27639">
        <w:rPr>
          <w:rFonts w:ascii="Arial" w:hAnsi="Arial" w:cs="Arial"/>
          <w:sz w:val="20"/>
          <w:szCs w:val="20"/>
        </w:rPr>
        <w:t>Так, в случае обращения в суд и вынесения решения в вашу пользу с продавца (изготовителя, исполнителя) за неисполнение ваших требований в добровольном порядке взыскивается штраф в размере 50% присужденных вам сумм (</w:t>
      </w:r>
      <w:hyperlink r:id="rId24" w:history="1">
        <w:r w:rsidRPr="00927639">
          <w:rPr>
            <w:rFonts w:ascii="Arial" w:hAnsi="Arial" w:cs="Arial"/>
            <w:color w:val="0000FF"/>
            <w:sz w:val="20"/>
            <w:szCs w:val="20"/>
          </w:rPr>
          <w:t>п. 1 ст. 165.1</w:t>
        </w:r>
      </w:hyperlink>
      <w:r w:rsidRPr="00927639">
        <w:rPr>
          <w:rFonts w:ascii="Arial" w:hAnsi="Arial" w:cs="Arial"/>
          <w:sz w:val="20"/>
          <w:szCs w:val="20"/>
        </w:rPr>
        <w:t xml:space="preserve"> ГК РФ; </w:t>
      </w:r>
      <w:hyperlink r:id="rId25" w:history="1">
        <w:r w:rsidRPr="00927639">
          <w:rPr>
            <w:rFonts w:ascii="Arial" w:hAnsi="Arial" w:cs="Arial"/>
            <w:color w:val="0000FF"/>
            <w:sz w:val="20"/>
            <w:szCs w:val="20"/>
          </w:rPr>
          <w:t>п. 6 ст. 13</w:t>
        </w:r>
      </w:hyperlink>
      <w:r w:rsidRPr="00927639">
        <w:rPr>
          <w:rFonts w:ascii="Arial" w:hAnsi="Arial" w:cs="Arial"/>
          <w:sz w:val="20"/>
          <w:szCs w:val="20"/>
        </w:rPr>
        <w:t xml:space="preserve">, </w:t>
      </w:r>
      <w:hyperlink r:id="rId26" w:history="1">
        <w:r w:rsidRPr="00927639">
          <w:rPr>
            <w:rFonts w:ascii="Arial" w:hAnsi="Arial" w:cs="Arial"/>
            <w:color w:val="0000FF"/>
            <w:sz w:val="20"/>
            <w:szCs w:val="20"/>
          </w:rPr>
          <w:t>п. 1 ст. 21</w:t>
        </w:r>
      </w:hyperlink>
      <w:r w:rsidRPr="00927639">
        <w:rPr>
          <w:rFonts w:ascii="Arial" w:hAnsi="Arial" w:cs="Arial"/>
          <w:sz w:val="20"/>
          <w:szCs w:val="20"/>
        </w:rPr>
        <w:t xml:space="preserve">, </w:t>
      </w:r>
      <w:hyperlink r:id="rId27" w:history="1">
        <w:r w:rsidRPr="00927639">
          <w:rPr>
            <w:rFonts w:ascii="Arial" w:hAnsi="Arial" w:cs="Arial"/>
            <w:color w:val="0000FF"/>
            <w:sz w:val="20"/>
            <w:szCs w:val="20"/>
          </w:rPr>
          <w:t>ст. 22</w:t>
        </w:r>
      </w:hyperlink>
      <w:r w:rsidRPr="00927639">
        <w:rPr>
          <w:rFonts w:ascii="Arial" w:hAnsi="Arial" w:cs="Arial"/>
          <w:sz w:val="20"/>
          <w:szCs w:val="20"/>
        </w:rPr>
        <w:t xml:space="preserve">, </w:t>
      </w:r>
      <w:hyperlink r:id="rId28" w:history="1">
        <w:r w:rsidRPr="00927639">
          <w:rPr>
            <w:rFonts w:ascii="Arial" w:hAnsi="Arial" w:cs="Arial"/>
            <w:color w:val="0000FF"/>
            <w:sz w:val="20"/>
            <w:szCs w:val="20"/>
          </w:rPr>
          <w:t>п. 1 ст. 31</w:t>
        </w:r>
      </w:hyperlink>
      <w:r w:rsidRPr="00927639">
        <w:rPr>
          <w:rFonts w:ascii="Arial" w:hAnsi="Arial" w:cs="Arial"/>
          <w:sz w:val="20"/>
          <w:szCs w:val="20"/>
        </w:rPr>
        <w:t xml:space="preserve"> Закона N 2300-1).</w:t>
      </w:r>
      <w:proofErr w:type="gramEnd"/>
    </w:p>
    <w:p w:rsidR="00927639" w:rsidRPr="00927639" w:rsidRDefault="00927639" w:rsidP="00927639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927639">
        <w:rPr>
          <w:rFonts w:ascii="Arial" w:hAnsi="Arial" w:cs="Arial"/>
          <w:sz w:val="20"/>
          <w:szCs w:val="20"/>
        </w:rPr>
        <w:t xml:space="preserve">Кроме того, предварительное обращение с претензией к продавцу товаров (исполнителю работ, услуг) требуется, как правило, если вы намерены обратиться в </w:t>
      </w:r>
      <w:proofErr w:type="spellStart"/>
      <w:r w:rsidRPr="00927639">
        <w:rPr>
          <w:rFonts w:ascii="Arial" w:hAnsi="Arial" w:cs="Arial"/>
          <w:sz w:val="20"/>
          <w:szCs w:val="20"/>
        </w:rPr>
        <w:t>Роспотребнадзор</w:t>
      </w:r>
      <w:proofErr w:type="spellEnd"/>
      <w:r w:rsidRPr="00927639">
        <w:rPr>
          <w:rFonts w:ascii="Arial" w:hAnsi="Arial" w:cs="Arial"/>
          <w:sz w:val="20"/>
          <w:szCs w:val="20"/>
        </w:rPr>
        <w:t xml:space="preserve"> с целью проведения им внеплановой проверки продавца (изготовителя, исполнителя) или контрольной закупки соответствующих товаров (работ, услуг) (</w:t>
      </w:r>
      <w:hyperlink r:id="rId29" w:history="1">
        <w:r w:rsidRPr="00927639">
          <w:rPr>
            <w:rFonts w:ascii="Arial" w:hAnsi="Arial" w:cs="Arial"/>
            <w:color w:val="0000FF"/>
            <w:sz w:val="20"/>
            <w:szCs w:val="20"/>
          </w:rPr>
          <w:t>п. 1 ст. 42.3</w:t>
        </w:r>
      </w:hyperlink>
      <w:r w:rsidRPr="00927639">
        <w:rPr>
          <w:rFonts w:ascii="Arial" w:hAnsi="Arial" w:cs="Arial"/>
          <w:sz w:val="20"/>
          <w:szCs w:val="20"/>
        </w:rPr>
        <w:t xml:space="preserve"> Закона N 2300-1; </w:t>
      </w:r>
      <w:hyperlink r:id="rId30" w:history="1">
        <w:r w:rsidRPr="00927639">
          <w:rPr>
            <w:rFonts w:ascii="Arial" w:hAnsi="Arial" w:cs="Arial"/>
            <w:color w:val="0000FF"/>
            <w:sz w:val="20"/>
            <w:szCs w:val="20"/>
          </w:rPr>
          <w:t>ч. 3 ст. 16.1</w:t>
        </w:r>
      </w:hyperlink>
      <w:r w:rsidRPr="00927639">
        <w:rPr>
          <w:rFonts w:ascii="Arial" w:hAnsi="Arial" w:cs="Arial"/>
          <w:sz w:val="20"/>
          <w:szCs w:val="20"/>
        </w:rPr>
        <w:t xml:space="preserve">, </w:t>
      </w:r>
      <w:hyperlink r:id="rId31" w:history="1">
        <w:proofErr w:type="spellStart"/>
        <w:r w:rsidRPr="00927639">
          <w:rPr>
            <w:rFonts w:ascii="Arial" w:hAnsi="Arial" w:cs="Arial"/>
            <w:color w:val="0000FF"/>
            <w:sz w:val="20"/>
            <w:szCs w:val="20"/>
          </w:rPr>
          <w:t>пп</w:t>
        </w:r>
        <w:proofErr w:type="spellEnd"/>
        <w:r w:rsidRPr="00927639">
          <w:rPr>
            <w:rFonts w:ascii="Arial" w:hAnsi="Arial" w:cs="Arial"/>
            <w:color w:val="0000FF"/>
            <w:sz w:val="20"/>
            <w:szCs w:val="20"/>
          </w:rPr>
          <w:t>. "в" п. 2 ч. 2 ст. 10</w:t>
        </w:r>
      </w:hyperlink>
      <w:r w:rsidRPr="00927639">
        <w:rPr>
          <w:rFonts w:ascii="Arial" w:hAnsi="Arial" w:cs="Arial"/>
          <w:sz w:val="20"/>
          <w:szCs w:val="20"/>
        </w:rPr>
        <w:t xml:space="preserve"> Закона от 26.12.2008 N 294-ФЗ; </w:t>
      </w:r>
      <w:hyperlink r:id="rId32" w:history="1">
        <w:r w:rsidRPr="00927639">
          <w:rPr>
            <w:rFonts w:ascii="Arial" w:hAnsi="Arial" w:cs="Arial"/>
            <w:color w:val="0000FF"/>
            <w:sz w:val="20"/>
            <w:szCs w:val="20"/>
          </w:rPr>
          <w:t>Информация</w:t>
        </w:r>
      </w:hyperlink>
      <w:r w:rsidRPr="0092763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27639">
        <w:rPr>
          <w:rFonts w:ascii="Arial" w:hAnsi="Arial" w:cs="Arial"/>
          <w:sz w:val="20"/>
          <w:szCs w:val="20"/>
        </w:rPr>
        <w:t>Роспотребнадзора</w:t>
      </w:r>
      <w:proofErr w:type="spellEnd"/>
      <w:r w:rsidRPr="00927639">
        <w:rPr>
          <w:rFonts w:ascii="Arial" w:hAnsi="Arial" w:cs="Arial"/>
          <w:sz w:val="20"/>
          <w:szCs w:val="20"/>
        </w:rPr>
        <w:t xml:space="preserve"> от 07.12.2016).</w:t>
      </w:r>
    </w:p>
    <w:p w:rsidR="009126F6" w:rsidRDefault="009126F6"/>
    <w:sectPr w:rsidR="009126F6" w:rsidSect="00533C8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27639"/>
    <w:rsid w:val="002B7BE5"/>
    <w:rsid w:val="009126F6"/>
    <w:rsid w:val="00927639"/>
    <w:rsid w:val="00D95BB4"/>
    <w:rsid w:val="00F52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A060FFF7ED56967FADD674A1242332D6ABACC54FF7666317B9A711BEC556A21A9ED9787F475337F7722A39CEC2763015863Fa63CJ" TargetMode="External"/><Relationship Id="rId13" Type="http://schemas.openxmlformats.org/officeDocument/2006/relationships/hyperlink" Target="consultantplus://offline/ref=4BA060FFF7ED56967FADD674A1242332D6ABACC745F2666317B9A711BEC556A21A9ED97D74130170A1747F6A9497792F15983D6E976BA0BFa236J" TargetMode="External"/><Relationship Id="rId18" Type="http://schemas.openxmlformats.org/officeDocument/2006/relationships/hyperlink" Target="consultantplus://offline/ref=4BA060FFF7ED56967FADD674A1242332D4A1A4C246F1666317B9A711BEC556A21A9ED97D74130374A3747F6A9497792F15983D6E976BA0BFa236J" TargetMode="External"/><Relationship Id="rId26" Type="http://schemas.openxmlformats.org/officeDocument/2006/relationships/hyperlink" Target="consultantplus://offline/ref=4BA060FFF7ED56967FADD674A1242332D6ABACC745F2666317B9A711BEC556A21A9ED97D7413017AA3747F6A9497792F15983D6E976BA0BFa23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A060FFF7ED56967FADD674A1242332D6A8A1CC44F3666317B9A711BEC556A21A9ED97D74130273AB747F6A9497792F15983D6E976BA0BFa236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BA060FFF7ED56967FADD674A1242332D6ABACC54FF7666317B9A711BEC556A21A9ED97F77150927F33B7E36D1C06A2E15983F6C8Ba639J" TargetMode="External"/><Relationship Id="rId12" Type="http://schemas.openxmlformats.org/officeDocument/2006/relationships/hyperlink" Target="consultantplus://offline/ref=4BA060FFF7ED56967FADD674A1242332D6ABACC745F2666317B9A711BEC556A21A9ED97D74130370A0747F6A9497792F15983D6E976BA0BFa236J" TargetMode="External"/><Relationship Id="rId17" Type="http://schemas.openxmlformats.org/officeDocument/2006/relationships/hyperlink" Target="consultantplus://offline/ref=4BA060FFF7ED56967FADD674A1242332D4A1A4C246F1666317B9A711BEC556A21A9ED97D74130375AB747F6A9497792F15983D6E976BA0BFa236J" TargetMode="External"/><Relationship Id="rId25" Type="http://schemas.openxmlformats.org/officeDocument/2006/relationships/hyperlink" Target="consultantplus://offline/ref=4BA060FFF7ED56967FADD674A1242332D6ABACC745F2666317B9A711BEC556A21A9ED97D74130175A7747F6A9497792F15983D6E976BA0BFa236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A060FFF7ED56967FADD674A1242332D6ADA5C744F6666317B9A711BEC556A21A9ED97D74140A73A92B7A7F85CF752C09863F728B69A2aB3DJ" TargetMode="External"/><Relationship Id="rId20" Type="http://schemas.openxmlformats.org/officeDocument/2006/relationships/hyperlink" Target="consultantplus://offline/ref=4BA060FFF7ED56967FADD674A1242332D4A1A4C246F1666317B9A711BEC556A21A9ED97D74130374A1747F6A9497792F15983D6E976BA0BFa236J" TargetMode="External"/><Relationship Id="rId29" Type="http://schemas.openxmlformats.org/officeDocument/2006/relationships/hyperlink" Target="consultantplus://offline/ref=4BA060FFF7ED56967FADD674A1242332D6ABACC745F2666317B9A711BEC556A21A9ED97D70150927F33B7E36D1C06A2E15983F6C8Ba63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060FFF7ED56967FADD674A1242332D6ABACC54FF7666317B9A711BEC556A21A9ED97E74170927F33B7E36D1C06A2E15983F6C8Ba639J" TargetMode="External"/><Relationship Id="rId11" Type="http://schemas.openxmlformats.org/officeDocument/2006/relationships/hyperlink" Target="consultantplus://offline/ref=4BA060FFF7ED56967FADD674A1242332D6ABA2CC44F1666317B9A711BEC556A21A9ED97D74130275A6747F6A9497792F15983D6E976BA0BFa236J" TargetMode="External"/><Relationship Id="rId24" Type="http://schemas.openxmlformats.org/officeDocument/2006/relationships/hyperlink" Target="consultantplus://offline/ref=4BA060FFF7ED56967FADD674A1242332D6ADA5C744F6666317B9A711BEC556A21A9ED97F71130927F33B7E36D1C06A2E15983F6C8Ba639J" TargetMode="External"/><Relationship Id="rId32" Type="http://schemas.openxmlformats.org/officeDocument/2006/relationships/hyperlink" Target="consultantplus://offline/ref=4BA060FFF7ED56967FADD674A1242332D7A9A4C743F5666317B9A711BEC556A21A9ED97D74130273A4747F6A9497792F15983D6E976BA0BFa236J" TargetMode="External"/><Relationship Id="rId5" Type="http://schemas.openxmlformats.org/officeDocument/2006/relationships/hyperlink" Target="consultantplus://offline/ref=4BA060FFF7ED56967FADD674A1242332D6ADA4CC4FFA666317B9A711BEC556A21A9ED978701B0927F33B7E36D1C06A2E15983F6C8Ba639J" TargetMode="External"/><Relationship Id="rId15" Type="http://schemas.openxmlformats.org/officeDocument/2006/relationships/hyperlink" Target="consultantplus://offline/ref=4BA060FFF7ED56967FADD674A1242332D6ADA5C744F6666317B9A711BEC556A21A9ED97F71110927F33B7E36D1C06A2E15983F6C8Ba639J" TargetMode="External"/><Relationship Id="rId23" Type="http://schemas.openxmlformats.org/officeDocument/2006/relationships/hyperlink" Target="consultantplus://offline/ref=4BA060FFF7ED56967FADD674A1242332D6A8A1CC44F3666317B9A711BEC556A21A9ED97D74130275AB747F6A9497792F15983D6E976BA0BFa236J" TargetMode="External"/><Relationship Id="rId28" Type="http://schemas.openxmlformats.org/officeDocument/2006/relationships/hyperlink" Target="consultantplus://offline/ref=4BA060FFF7ED56967FADD674A1242332D6ABACC745F2666317B9A711BEC556A21A9ED97D74130671A4747F6A9497792F15983D6E976BA0BFa236J" TargetMode="External"/><Relationship Id="rId10" Type="http://schemas.openxmlformats.org/officeDocument/2006/relationships/hyperlink" Target="consultantplus://offline/ref=4BA060FFF7ED56967FADD674A1242332D6ABA2CC44F1666317B9A711BEC556A21A9ED97F75185622E62A263AD2DC742C09843D6Ea839J" TargetMode="External"/><Relationship Id="rId19" Type="http://schemas.openxmlformats.org/officeDocument/2006/relationships/hyperlink" Target="consultantplus://offline/ref=4BA060FFF7ED56967FADD674A1242332D6ABA3C141F4666317B9A711BEC556A21A9ED97F7F475337F7722A39CEC2763015863Fa63CJ" TargetMode="External"/><Relationship Id="rId31" Type="http://schemas.openxmlformats.org/officeDocument/2006/relationships/hyperlink" Target="consultantplus://offline/ref=4BA060FFF7ED56967FADD674A1242332D6AAA5C046F6666317B9A711BEC556A21A9ED97F751A0927F33B7E36D1C06A2E15983F6C8Ba639J" TargetMode="External"/><Relationship Id="rId4" Type="http://schemas.openxmlformats.org/officeDocument/2006/relationships/hyperlink" Target="consultantplus://offline/ref=4BA060FFF7ED56967FADCA74A6242332D1AFADC54EF83B691FE0AB13B9CA09A71D8FD97D760D0271BC7D2B39aD30J" TargetMode="External"/><Relationship Id="rId9" Type="http://schemas.openxmlformats.org/officeDocument/2006/relationships/hyperlink" Target="consultantplus://offline/ref=4BA060FFF7ED56967FADD674A1242332D6ABACC54FF7666317B9A711BEC556A21A9ED97B7C185622E62A263AD2DC742C09843D6Ea839J" TargetMode="External"/><Relationship Id="rId14" Type="http://schemas.openxmlformats.org/officeDocument/2006/relationships/hyperlink" Target="consultantplus://offline/ref=4BA060FFF7ED56967FADD674A1242332D6ABACC745F2666317B9A711BEC556A21A9ED97D74130370A0747F6A9497792F15983D6E976BA0BFa236J" TargetMode="External"/><Relationship Id="rId22" Type="http://schemas.openxmlformats.org/officeDocument/2006/relationships/hyperlink" Target="consultantplus://offline/ref=4BA060FFF7ED56967FADD674A1242332D6A8A1CC44F3666317B9A711BEC556A21A9ED97D7413027AAB747F6A9497792F15983D6E976BA0BFa236J" TargetMode="External"/><Relationship Id="rId27" Type="http://schemas.openxmlformats.org/officeDocument/2006/relationships/hyperlink" Target="consultantplus://offline/ref=4BA060FFF7ED56967FADD674A1242332D6ABACC745F2666317B9A711BEC556A21A9ED97D7413017AA7747F6A9497792F15983D6E976BA0BFa236J" TargetMode="External"/><Relationship Id="rId30" Type="http://schemas.openxmlformats.org/officeDocument/2006/relationships/hyperlink" Target="consultantplus://offline/ref=4BA060FFF7ED56967FADD674A1242332D6AAA5C046F6666317B9A711BEC556A21A9ED97F70130927F33B7E36D1C06A2E15983F6C8Ba63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1584</Words>
  <Characters>9033</Characters>
  <Application>Microsoft Office Word</Application>
  <DocSecurity>0</DocSecurity>
  <Lines>75</Lines>
  <Paragraphs>21</Paragraphs>
  <ScaleCrop>false</ScaleCrop>
  <Company/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muraeva</cp:lastModifiedBy>
  <cp:revision>1</cp:revision>
  <dcterms:created xsi:type="dcterms:W3CDTF">2020-02-12T09:55:00Z</dcterms:created>
  <dcterms:modified xsi:type="dcterms:W3CDTF">2020-02-12T09:55:00Z</dcterms:modified>
</cp:coreProperties>
</file>