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1F605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5.75pt;margin-top:248.25pt;width:207pt;height:2in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" filled="f" stroked="f">
            <v:textbox inset="0,0,0,0">
              <w:txbxContent>
                <w:p w:rsidR="00D969F4" w:rsidRPr="00F60BEE" w:rsidRDefault="00D969F4" w:rsidP="002C34D5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F60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Порядок размещения</w:t>
                  </w:r>
                  <w:r w:rsidR="00F60BEE" w:rsidRPr="00F60BEE">
                    <w:t xml:space="preserve"> </w:t>
                  </w:r>
                  <w:r w:rsidR="00F60BEE" w:rsidRPr="00F60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            </w:r>
                  <w:r w:rsidRPr="00F60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постановлением администрации Чайковского городского округа от </w:t>
                  </w:r>
                  <w:r w:rsidR="00E47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13.07.2022</w:t>
                  </w:r>
                  <w:r w:rsidRPr="00F60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E47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765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969F4" w:rsidRPr="00802309" w:rsidRDefault="00D969F4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969F4" w:rsidRPr="00455C8A" w:rsidRDefault="00D969F4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214A2" w:rsidRDefault="004214A2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51536D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0D24A0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30 декабря 2019 г. № 1939 «Об утверждении Правил государственной регистрации аттракционов», </w:t>
      </w:r>
      <w:r w:rsidR="009A6B63">
        <w:rPr>
          <w:rFonts w:ascii="Times New Roman" w:hAnsi="Times New Roman"/>
          <w:sz w:val="28"/>
          <w:szCs w:val="28"/>
          <w:lang w:eastAsia="ru-RU"/>
        </w:rPr>
        <w:t>Решени</w:t>
      </w:r>
      <w:r w:rsidR="00E226D5">
        <w:rPr>
          <w:rFonts w:ascii="Times New Roman" w:hAnsi="Times New Roman"/>
          <w:sz w:val="28"/>
          <w:szCs w:val="28"/>
          <w:lang w:eastAsia="ru-RU"/>
        </w:rPr>
        <w:t>ем</w:t>
      </w:r>
      <w:r w:rsidR="009A6B63">
        <w:rPr>
          <w:rFonts w:ascii="Times New Roman" w:hAnsi="Times New Roman"/>
          <w:sz w:val="28"/>
          <w:szCs w:val="28"/>
          <w:lang w:eastAsia="ru-RU"/>
        </w:rPr>
        <w:t xml:space="preserve"> Совета Евразийской экономической комиссии от 18</w:t>
      </w:r>
      <w:r w:rsidR="00E226D5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9A6B63">
        <w:rPr>
          <w:rFonts w:ascii="Times New Roman" w:hAnsi="Times New Roman"/>
          <w:sz w:val="28"/>
          <w:szCs w:val="28"/>
          <w:lang w:eastAsia="ru-RU"/>
        </w:rPr>
        <w:t>2016</w:t>
      </w:r>
      <w:r w:rsidR="00C42049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9A6B63">
        <w:rPr>
          <w:rFonts w:ascii="Times New Roman" w:hAnsi="Times New Roman"/>
          <w:sz w:val="28"/>
          <w:szCs w:val="28"/>
          <w:lang w:eastAsia="ru-RU"/>
        </w:rPr>
        <w:t xml:space="preserve"> № 114 «О техническом регламенте Евразийского экономического союза «О безопасности аттракционов»,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FB5D04" w:rsidRDefault="0049026A" w:rsidP="00B9477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FE2378" w:rsidRPr="0082089B" w:rsidRDefault="00FB5D04" w:rsidP="00F60BEE">
      <w:pPr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="00F60BEE" w:rsidRPr="00F60BEE">
        <w:rPr>
          <w:rFonts w:ascii="Times New Roman" w:hAnsi="Times New Roman"/>
          <w:sz w:val="28"/>
          <w:szCs w:val="28"/>
        </w:rPr>
        <w:t>Порядок размещения</w:t>
      </w:r>
      <w:r w:rsidR="00F60BEE" w:rsidRPr="00F60BEE">
        <w:t xml:space="preserve"> </w:t>
      </w:r>
      <w:r w:rsidR="00F60BEE" w:rsidRPr="00F60BEE">
        <w:rPr>
          <w:rFonts w:ascii="Times New Roman" w:hAnsi="Times New Roman"/>
          <w:sz w:val="28"/>
          <w:szCs w:val="28"/>
        </w:rPr>
        <w:t xml:space="preserve">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округа, утвержденный постановлением администрации Чайковского городского округа от </w:t>
      </w:r>
      <w:r w:rsidR="00E47819">
        <w:rPr>
          <w:rFonts w:ascii="Times New Roman" w:hAnsi="Times New Roman"/>
          <w:sz w:val="28"/>
          <w:szCs w:val="28"/>
        </w:rPr>
        <w:t>13</w:t>
      </w:r>
      <w:r w:rsidR="00E226D5">
        <w:rPr>
          <w:rFonts w:ascii="Times New Roman" w:hAnsi="Times New Roman"/>
          <w:sz w:val="28"/>
          <w:szCs w:val="28"/>
        </w:rPr>
        <w:t xml:space="preserve"> июля </w:t>
      </w:r>
      <w:r w:rsidR="00E47819">
        <w:rPr>
          <w:rFonts w:ascii="Times New Roman" w:hAnsi="Times New Roman"/>
          <w:sz w:val="28"/>
          <w:szCs w:val="28"/>
        </w:rPr>
        <w:t>2022</w:t>
      </w:r>
      <w:r w:rsidR="00CA1890">
        <w:rPr>
          <w:rFonts w:ascii="Times New Roman" w:hAnsi="Times New Roman"/>
          <w:sz w:val="28"/>
          <w:szCs w:val="28"/>
        </w:rPr>
        <w:t> </w:t>
      </w:r>
      <w:r w:rsidR="00C42049">
        <w:rPr>
          <w:rFonts w:ascii="Times New Roman" w:hAnsi="Times New Roman"/>
          <w:sz w:val="28"/>
          <w:szCs w:val="28"/>
        </w:rPr>
        <w:t xml:space="preserve">г. </w:t>
      </w:r>
      <w:r w:rsidR="00F60BEE" w:rsidRPr="00F60BEE">
        <w:rPr>
          <w:rFonts w:ascii="Times New Roman" w:hAnsi="Times New Roman"/>
          <w:sz w:val="28"/>
          <w:szCs w:val="28"/>
        </w:rPr>
        <w:t xml:space="preserve"> № </w:t>
      </w:r>
      <w:r w:rsidR="00E47819">
        <w:rPr>
          <w:rFonts w:ascii="Times New Roman" w:hAnsi="Times New Roman"/>
          <w:sz w:val="28"/>
          <w:szCs w:val="28"/>
        </w:rPr>
        <w:t>765</w:t>
      </w:r>
      <w:r w:rsidR="00F60BEE">
        <w:rPr>
          <w:rFonts w:ascii="Times New Roman" w:hAnsi="Times New Roman"/>
          <w:sz w:val="28"/>
          <w:szCs w:val="28"/>
        </w:rPr>
        <w:t xml:space="preserve"> </w:t>
      </w:r>
      <w:r w:rsidR="00C946D4">
        <w:rPr>
          <w:rFonts w:ascii="Times New Roman" w:hAnsi="Times New Roman"/>
          <w:color w:val="222222"/>
          <w:sz w:val="28"/>
          <w:szCs w:val="28"/>
        </w:rPr>
        <w:t>(</w:t>
      </w:r>
      <w:r w:rsidR="00C946D4" w:rsidRPr="00C946D4">
        <w:rPr>
          <w:rFonts w:ascii="Times New Roman" w:hAnsi="Times New Roman"/>
          <w:color w:val="222222"/>
          <w:sz w:val="28"/>
          <w:szCs w:val="28"/>
        </w:rPr>
        <w:t>в редакции постановлени</w:t>
      </w:r>
      <w:r w:rsidR="006B1490">
        <w:rPr>
          <w:rFonts w:ascii="Times New Roman" w:hAnsi="Times New Roman"/>
          <w:color w:val="222222"/>
          <w:sz w:val="28"/>
          <w:szCs w:val="28"/>
        </w:rPr>
        <w:t>я</w:t>
      </w:r>
      <w:r w:rsidR="00C946D4" w:rsidRPr="00C946D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60BEE" w:rsidRPr="00F60BEE">
        <w:rPr>
          <w:rFonts w:ascii="Times New Roman" w:hAnsi="Times New Roman"/>
          <w:sz w:val="28"/>
          <w:szCs w:val="28"/>
        </w:rPr>
        <w:t xml:space="preserve">от </w:t>
      </w:r>
      <w:r w:rsidR="006B1490">
        <w:rPr>
          <w:rFonts w:ascii="Times New Roman" w:hAnsi="Times New Roman"/>
          <w:sz w:val="28"/>
          <w:szCs w:val="28"/>
        </w:rPr>
        <w:t>10</w:t>
      </w:r>
      <w:r w:rsidR="00CA1890">
        <w:rPr>
          <w:rFonts w:ascii="Times New Roman" w:hAnsi="Times New Roman"/>
          <w:sz w:val="28"/>
          <w:szCs w:val="28"/>
        </w:rPr>
        <w:t>.04.</w:t>
      </w:r>
      <w:r w:rsidR="006B1490">
        <w:rPr>
          <w:rFonts w:ascii="Times New Roman" w:hAnsi="Times New Roman"/>
          <w:sz w:val="28"/>
          <w:szCs w:val="28"/>
        </w:rPr>
        <w:t>2023</w:t>
      </w:r>
      <w:r w:rsidR="00F60BEE" w:rsidRPr="00F60BEE">
        <w:rPr>
          <w:rFonts w:ascii="Times New Roman" w:hAnsi="Times New Roman"/>
          <w:sz w:val="28"/>
          <w:szCs w:val="28"/>
        </w:rPr>
        <w:t xml:space="preserve"> № </w:t>
      </w:r>
      <w:r w:rsidR="006B1490">
        <w:rPr>
          <w:rFonts w:ascii="Times New Roman" w:hAnsi="Times New Roman"/>
          <w:sz w:val="28"/>
          <w:szCs w:val="28"/>
        </w:rPr>
        <w:t>333</w:t>
      </w:r>
      <w:r w:rsidR="00C946D4">
        <w:rPr>
          <w:rFonts w:ascii="Times New Roman" w:hAnsi="Times New Roman"/>
          <w:color w:val="22222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следующие изменения:</w:t>
      </w:r>
    </w:p>
    <w:p w:rsidR="00F60BEE" w:rsidRDefault="00FE2378" w:rsidP="001B4D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1.1. </w:t>
      </w:r>
      <w:r w:rsidR="002967A3">
        <w:rPr>
          <w:rFonts w:ascii="Times New Roman" w:hAnsi="Times New Roman"/>
          <w:sz w:val="28"/>
          <w:szCs w:val="28"/>
        </w:rPr>
        <w:t>пункт</w:t>
      </w:r>
      <w:r w:rsidR="0001634F">
        <w:rPr>
          <w:rFonts w:ascii="Times New Roman" w:hAnsi="Times New Roman"/>
          <w:sz w:val="28"/>
          <w:szCs w:val="28"/>
        </w:rPr>
        <w:t xml:space="preserve"> 1.2 изложить в </w:t>
      </w:r>
      <w:r w:rsidR="00FB0DE1">
        <w:rPr>
          <w:rFonts w:ascii="Times New Roman" w:hAnsi="Times New Roman"/>
          <w:sz w:val="28"/>
          <w:szCs w:val="28"/>
        </w:rPr>
        <w:t>следующей</w:t>
      </w:r>
      <w:r w:rsidR="0001634F">
        <w:rPr>
          <w:rFonts w:ascii="Times New Roman" w:hAnsi="Times New Roman"/>
          <w:sz w:val="28"/>
          <w:szCs w:val="28"/>
        </w:rPr>
        <w:t xml:space="preserve"> редакции:</w:t>
      </w:r>
    </w:p>
    <w:p w:rsidR="00F60BEE" w:rsidRDefault="00F60BEE" w:rsidP="00247AA1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60BEE">
        <w:rPr>
          <w:rFonts w:ascii="Times New Roman" w:hAnsi="Times New Roman"/>
          <w:color w:val="000000"/>
          <w:sz w:val="28"/>
          <w:szCs w:val="28"/>
        </w:rPr>
        <w:t xml:space="preserve">1.2. Требования Порядка распространяются на Объекты развлечения, размещаемые или планируемые к размещению на </w:t>
      </w:r>
      <w:hyperlink r:id="rId9" w:tooltip="Земельные участки" w:history="1">
        <w:r w:rsidRPr="00F60BEE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земельных участках</w:t>
        </w:r>
      </w:hyperlink>
      <w:r w:rsidRPr="00F60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6227">
        <w:rPr>
          <w:rFonts w:ascii="Times New Roman" w:hAnsi="Times New Roman"/>
          <w:color w:val="000000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BC622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BC6227">
        <w:rPr>
          <w:rFonts w:ascii="Times New Roman" w:hAnsi="Times New Roman"/>
          <w:color w:val="000000"/>
          <w:sz w:val="28"/>
          <w:szCs w:val="28"/>
        </w:rPr>
        <w:t>и Чайковского городского округа</w:t>
      </w:r>
      <w:bookmarkStart w:id="0" w:name="_GoBack"/>
      <w:bookmarkEnd w:id="0"/>
      <w:r w:rsidRPr="00F60BE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42049">
        <w:rPr>
          <w:rFonts w:ascii="Times New Roman" w:hAnsi="Times New Roman"/>
          <w:color w:val="000000"/>
          <w:sz w:val="28"/>
          <w:szCs w:val="28"/>
        </w:rPr>
        <w:t>;</w:t>
      </w:r>
    </w:p>
    <w:p w:rsidR="003742AA" w:rsidRDefault="002967A3" w:rsidP="0001634F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E2378">
        <w:rPr>
          <w:rFonts w:ascii="Times New Roman" w:hAnsi="Times New Roman"/>
          <w:sz w:val="28"/>
          <w:szCs w:val="28"/>
        </w:rPr>
        <w:t>2</w:t>
      </w:r>
      <w:r w:rsidR="00AD5081">
        <w:rPr>
          <w:rFonts w:ascii="Times New Roman" w:hAnsi="Times New Roman"/>
          <w:sz w:val="28"/>
          <w:szCs w:val="28"/>
        </w:rPr>
        <w:t>.</w:t>
      </w:r>
      <w:r w:rsidR="006F00D3">
        <w:rPr>
          <w:rFonts w:ascii="Times New Roman" w:hAnsi="Times New Roman"/>
          <w:sz w:val="28"/>
          <w:szCs w:val="28"/>
        </w:rPr>
        <w:t xml:space="preserve"> </w:t>
      </w:r>
      <w:r w:rsidR="003742AA">
        <w:rPr>
          <w:rFonts w:ascii="Times New Roman" w:hAnsi="Times New Roman"/>
          <w:sz w:val="28"/>
          <w:szCs w:val="28"/>
        </w:rPr>
        <w:t xml:space="preserve">пункт 2.1. изложить в </w:t>
      </w:r>
      <w:r w:rsidR="00FB0DE1">
        <w:rPr>
          <w:rFonts w:ascii="Times New Roman" w:hAnsi="Times New Roman"/>
          <w:sz w:val="28"/>
          <w:szCs w:val="28"/>
        </w:rPr>
        <w:t>следующей</w:t>
      </w:r>
      <w:r w:rsidR="003742AA">
        <w:rPr>
          <w:rFonts w:ascii="Times New Roman" w:hAnsi="Times New Roman"/>
          <w:sz w:val="28"/>
          <w:szCs w:val="28"/>
        </w:rPr>
        <w:t xml:space="preserve"> редакции:</w:t>
      </w:r>
    </w:p>
    <w:p w:rsidR="00C65AFA" w:rsidRPr="00C65AFA" w:rsidRDefault="00954B9D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«</w:t>
      </w:r>
      <w:r w:rsidR="00C65AFA" w:rsidRPr="00C65AFA">
        <w:rPr>
          <w:rFonts w:ascii="Times New Roman" w:hAnsi="Times New Roman"/>
          <w:sz w:val="28"/>
          <w:szCs w:val="28"/>
        </w:rPr>
        <w:t xml:space="preserve">2.1. Для размещения Объектов развлечения на территории Муниципального образования </w:t>
      </w:r>
      <w:r w:rsidR="000D24A0">
        <w:rPr>
          <w:rFonts w:ascii="Times New Roman" w:hAnsi="Times New Roman"/>
          <w:sz w:val="28"/>
          <w:szCs w:val="28"/>
        </w:rPr>
        <w:t>хозяйствующие субъекты</w:t>
      </w:r>
      <w:r w:rsidR="00C65AFA" w:rsidRPr="00C65AFA">
        <w:rPr>
          <w:rFonts w:ascii="Times New Roman" w:hAnsi="Times New Roman"/>
          <w:sz w:val="28"/>
          <w:szCs w:val="28"/>
        </w:rPr>
        <w:t xml:space="preserve"> представляют в Уполномоченный орган: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2.1.1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заявление с указанием предполагаемого места и срока размещения Объектов развлечения 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C65AFA">
        <w:rPr>
          <w:rFonts w:ascii="Times New Roman" w:hAnsi="Times New Roman"/>
          <w:sz w:val="28"/>
          <w:szCs w:val="28"/>
        </w:rPr>
        <w:t xml:space="preserve"> к Порядку;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2.1.2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сведения о заявителе:</w:t>
      </w:r>
    </w:p>
    <w:p w:rsidR="00C65AFA" w:rsidRPr="00C65AFA" w:rsidRDefault="00C65AFA" w:rsidP="005344B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для юридического лица – учредительные документы, документ, удостоверяющий личность представителя заявителя и его полномочия (при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лица);</w:t>
      </w:r>
    </w:p>
    <w:p w:rsidR="000E4642" w:rsidRDefault="00C65AFA" w:rsidP="005344B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 xml:space="preserve">для физического лица, зарегистрированного в качестве индивидуального предпринимателя </w:t>
      </w:r>
      <w:r>
        <w:rPr>
          <w:rFonts w:ascii="Times New Roman" w:hAnsi="Times New Roman"/>
          <w:sz w:val="28"/>
          <w:szCs w:val="28"/>
        </w:rPr>
        <w:t>–</w:t>
      </w:r>
      <w:r w:rsidRPr="00C65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копию документа</w:t>
      </w:r>
      <w:r w:rsidR="000E46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</w:t>
      </w:r>
      <w:r w:rsidR="000E464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личность</w:t>
      </w:r>
      <w:r w:rsidRPr="00C65AFA">
        <w:rPr>
          <w:rFonts w:ascii="Times New Roman" w:hAnsi="Times New Roman"/>
          <w:sz w:val="28"/>
          <w:szCs w:val="28"/>
        </w:rPr>
        <w:t xml:space="preserve">, </w:t>
      </w:r>
      <w:r w:rsidR="000E4642">
        <w:rPr>
          <w:rFonts w:ascii="Times New Roman" w:hAnsi="Times New Roman"/>
          <w:sz w:val="28"/>
          <w:szCs w:val="28"/>
        </w:rPr>
        <w:t xml:space="preserve">копию </w:t>
      </w:r>
      <w:r w:rsidRPr="00C65AFA">
        <w:rPr>
          <w:rFonts w:ascii="Times New Roman" w:hAnsi="Times New Roman"/>
          <w:sz w:val="28"/>
          <w:szCs w:val="28"/>
        </w:rPr>
        <w:t>документ</w:t>
      </w:r>
      <w:r w:rsidR="000E4642">
        <w:rPr>
          <w:rFonts w:ascii="Times New Roman" w:hAnsi="Times New Roman"/>
          <w:sz w:val="28"/>
          <w:szCs w:val="28"/>
        </w:rPr>
        <w:t>а</w:t>
      </w:r>
      <w:r w:rsidRPr="00C65AFA">
        <w:rPr>
          <w:rFonts w:ascii="Times New Roman" w:hAnsi="Times New Roman"/>
          <w:sz w:val="28"/>
          <w:szCs w:val="28"/>
        </w:rPr>
        <w:t>, удостоверяющ</w:t>
      </w:r>
      <w:r w:rsidR="000E4642">
        <w:rPr>
          <w:rFonts w:ascii="Times New Roman" w:hAnsi="Times New Roman"/>
          <w:sz w:val="28"/>
          <w:szCs w:val="28"/>
        </w:rPr>
        <w:t>его</w:t>
      </w:r>
      <w:r w:rsidRPr="00C65AFA">
        <w:rPr>
          <w:rFonts w:ascii="Times New Roman" w:hAnsi="Times New Roman"/>
          <w:sz w:val="28"/>
          <w:szCs w:val="28"/>
        </w:rPr>
        <w:t xml:space="preserve"> по</w:t>
      </w:r>
      <w:r w:rsidR="000E4642">
        <w:rPr>
          <w:rFonts w:ascii="Times New Roman" w:hAnsi="Times New Roman"/>
          <w:sz w:val="28"/>
          <w:szCs w:val="28"/>
        </w:rPr>
        <w:t>лномочия представителя заявителя</w:t>
      </w:r>
      <w:r w:rsidR="000D24A0">
        <w:rPr>
          <w:rFonts w:ascii="Times New Roman" w:hAnsi="Times New Roman"/>
          <w:sz w:val="28"/>
          <w:szCs w:val="28"/>
        </w:rPr>
        <w:t>, в случае если заявитель действует через уполномоченное лицо</w:t>
      </w:r>
      <w:r w:rsidR="000E4642">
        <w:rPr>
          <w:rFonts w:ascii="Times New Roman" w:hAnsi="Times New Roman"/>
          <w:sz w:val="28"/>
          <w:szCs w:val="28"/>
        </w:rPr>
        <w:t>;</w:t>
      </w:r>
    </w:p>
    <w:p w:rsidR="00C65AFA" w:rsidRPr="00C65AFA" w:rsidRDefault="000E4642" w:rsidP="005344B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E4642">
        <w:rPr>
          <w:rFonts w:ascii="Times New Roman" w:hAnsi="Times New Roman"/>
          <w:sz w:val="28"/>
          <w:szCs w:val="28"/>
        </w:rPr>
        <w:t xml:space="preserve">для физического лица, имеющего статус </w:t>
      </w:r>
      <w:proofErr w:type="spellStart"/>
      <w:r w:rsidRPr="000E464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0E4642">
        <w:rPr>
          <w:rFonts w:ascii="Times New Roman" w:hAnsi="Times New Roman"/>
          <w:sz w:val="28"/>
          <w:szCs w:val="28"/>
        </w:rPr>
        <w:t xml:space="preserve"> гражданина – копию документа</w:t>
      </w:r>
      <w:r>
        <w:rPr>
          <w:rFonts w:ascii="Times New Roman" w:hAnsi="Times New Roman"/>
          <w:sz w:val="28"/>
          <w:szCs w:val="28"/>
        </w:rPr>
        <w:t>,</w:t>
      </w:r>
      <w:r w:rsidRPr="000E4642">
        <w:rPr>
          <w:rFonts w:ascii="Times New Roman" w:hAnsi="Times New Roman"/>
          <w:sz w:val="28"/>
          <w:szCs w:val="28"/>
        </w:rPr>
        <w:t xml:space="preserve"> удостоверяющего личность, справк</w:t>
      </w:r>
      <w:r w:rsidR="000D24A0">
        <w:rPr>
          <w:rFonts w:ascii="Times New Roman" w:hAnsi="Times New Roman"/>
          <w:sz w:val="28"/>
          <w:szCs w:val="28"/>
        </w:rPr>
        <w:t>у</w:t>
      </w:r>
      <w:r w:rsidRPr="000E4642">
        <w:rPr>
          <w:rFonts w:ascii="Times New Roman" w:hAnsi="Times New Roman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642">
        <w:rPr>
          <w:rFonts w:ascii="Times New Roman" w:hAnsi="Times New Roman"/>
          <w:sz w:val="28"/>
          <w:szCs w:val="28"/>
          <w:lang w:eastAsia="ru-RU"/>
        </w:rPr>
        <w:t>(снятии с учета) физического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E4642">
        <w:rPr>
          <w:rFonts w:ascii="Times New Roman" w:hAnsi="Times New Roman"/>
          <w:sz w:val="28"/>
          <w:szCs w:val="28"/>
          <w:lang w:eastAsia="ru-RU"/>
        </w:rPr>
        <w:t xml:space="preserve"> качестве налогоплательщика налога на профессиональный доход</w:t>
      </w:r>
      <w:r w:rsidR="003312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C65AFA" w:rsidRPr="00C6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2.1.3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C65AFA" w:rsidRPr="00C65AFA" w:rsidRDefault="00C65AFA" w:rsidP="005344B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5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2.1.4</w:t>
      </w:r>
      <w:r w:rsidR="00C42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65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 со специализированной организацией, расположенной на территории Чайковского городского округа, на первичную и заключительную дезинфекцию (в случае размещения Объектов развлечения с участием животных и птиц);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2.1.5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информационно-технический документ (технический паспорт, другой документ)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законодательства; </w:t>
      </w:r>
    </w:p>
    <w:p w:rsidR="00C65AFA" w:rsidRPr="00C65AFA" w:rsidRDefault="00C65AFA" w:rsidP="00534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2.1.6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копии сертификатов соответствия и</w:t>
      </w:r>
      <w:r w:rsidR="000E4642">
        <w:rPr>
          <w:rFonts w:ascii="Times New Roman" w:hAnsi="Times New Roman"/>
          <w:sz w:val="28"/>
          <w:szCs w:val="28"/>
        </w:rPr>
        <w:t>ли декларации о соответствии</w:t>
      </w:r>
      <w:r w:rsidR="00B931B6">
        <w:rPr>
          <w:rFonts w:ascii="Times New Roman" w:hAnsi="Times New Roman"/>
          <w:sz w:val="28"/>
          <w:szCs w:val="28"/>
        </w:rPr>
        <w:t xml:space="preserve">, полученных </w:t>
      </w:r>
      <w:r w:rsidR="001569C2">
        <w:rPr>
          <w:rFonts w:ascii="Times New Roman" w:hAnsi="Times New Roman"/>
          <w:sz w:val="28"/>
          <w:szCs w:val="28"/>
        </w:rPr>
        <w:t>в порядке,</w:t>
      </w:r>
      <w:r w:rsidR="00B931B6">
        <w:rPr>
          <w:rFonts w:ascii="Times New Roman" w:hAnsi="Times New Roman"/>
          <w:sz w:val="28"/>
          <w:szCs w:val="28"/>
        </w:rPr>
        <w:t xml:space="preserve"> установленном </w:t>
      </w:r>
      <w:r w:rsidR="00B931B6">
        <w:rPr>
          <w:rFonts w:ascii="Times New Roman" w:hAnsi="Times New Roman"/>
          <w:sz w:val="28"/>
          <w:szCs w:val="28"/>
          <w:lang w:eastAsia="ru-RU"/>
        </w:rPr>
        <w:t>Решением Совета Евразийской экономической комиссии от 18</w:t>
      </w:r>
      <w:r w:rsidR="003312AB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B931B6">
        <w:rPr>
          <w:rFonts w:ascii="Times New Roman" w:hAnsi="Times New Roman"/>
          <w:sz w:val="28"/>
          <w:szCs w:val="28"/>
          <w:lang w:eastAsia="ru-RU"/>
        </w:rPr>
        <w:t xml:space="preserve">2016 </w:t>
      </w:r>
      <w:r w:rsidR="003312A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B931B6">
        <w:rPr>
          <w:rFonts w:ascii="Times New Roman" w:hAnsi="Times New Roman"/>
          <w:sz w:val="28"/>
          <w:szCs w:val="28"/>
          <w:lang w:eastAsia="ru-RU"/>
        </w:rPr>
        <w:t xml:space="preserve">№ 114 «О техническом регламенте Евразийского экономического союза </w:t>
      </w:r>
      <w:r w:rsidR="001569C2">
        <w:rPr>
          <w:rFonts w:ascii="Times New Roman" w:hAnsi="Times New Roman"/>
          <w:sz w:val="28"/>
          <w:szCs w:val="28"/>
          <w:lang w:eastAsia="ru-RU"/>
        </w:rPr>
        <w:t>«</w:t>
      </w:r>
      <w:r w:rsidR="00B931B6">
        <w:rPr>
          <w:rFonts w:ascii="Times New Roman" w:hAnsi="Times New Roman"/>
          <w:sz w:val="28"/>
          <w:szCs w:val="28"/>
          <w:lang w:eastAsia="ru-RU"/>
        </w:rPr>
        <w:t>О безопасности аттракционов</w:t>
      </w:r>
      <w:r w:rsidR="001569C2">
        <w:rPr>
          <w:rFonts w:ascii="Times New Roman" w:hAnsi="Times New Roman"/>
          <w:sz w:val="28"/>
          <w:szCs w:val="28"/>
          <w:lang w:eastAsia="ru-RU"/>
        </w:rPr>
        <w:t xml:space="preserve">»» (далее – </w:t>
      </w:r>
      <w:r w:rsidR="005344BD">
        <w:rPr>
          <w:rFonts w:ascii="Times New Roman" w:hAnsi="Times New Roman"/>
          <w:sz w:val="28"/>
          <w:szCs w:val="28"/>
          <w:lang w:eastAsia="ru-RU"/>
        </w:rPr>
        <w:t>Технический регламент</w:t>
      </w:r>
      <w:r w:rsidR="001569C2">
        <w:rPr>
          <w:rFonts w:ascii="Times New Roman" w:hAnsi="Times New Roman"/>
          <w:sz w:val="28"/>
          <w:szCs w:val="28"/>
          <w:lang w:eastAsia="ru-RU"/>
        </w:rPr>
        <w:t xml:space="preserve"> № 114)</w:t>
      </w:r>
      <w:r w:rsidRPr="00C65AFA">
        <w:rPr>
          <w:rFonts w:ascii="Times New Roman" w:hAnsi="Times New Roman"/>
          <w:sz w:val="28"/>
          <w:szCs w:val="28"/>
        </w:rPr>
        <w:t>;</w:t>
      </w:r>
    </w:p>
    <w:p w:rsidR="00C65AFA" w:rsidRPr="0007284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284A">
        <w:rPr>
          <w:rFonts w:ascii="Times New Roman" w:hAnsi="Times New Roman"/>
          <w:sz w:val="28"/>
          <w:szCs w:val="28"/>
        </w:rPr>
        <w:t>2.1.7</w:t>
      </w:r>
      <w:r w:rsidR="00C42049" w:rsidRPr="0007284A">
        <w:rPr>
          <w:rFonts w:ascii="Times New Roman" w:hAnsi="Times New Roman"/>
          <w:sz w:val="28"/>
          <w:szCs w:val="28"/>
        </w:rPr>
        <w:t>.</w:t>
      </w:r>
      <w:r w:rsidRPr="0007284A">
        <w:rPr>
          <w:rFonts w:ascii="Times New Roman" w:hAnsi="Times New Roman"/>
          <w:sz w:val="28"/>
          <w:szCs w:val="28"/>
        </w:rPr>
        <w:t xml:space="preserve"> копи</w:t>
      </w:r>
      <w:r w:rsidR="00ED6222" w:rsidRPr="0007284A">
        <w:rPr>
          <w:rFonts w:ascii="Times New Roman" w:hAnsi="Times New Roman"/>
          <w:sz w:val="28"/>
          <w:szCs w:val="28"/>
        </w:rPr>
        <w:t>ю</w:t>
      </w:r>
      <w:r w:rsidRPr="0007284A">
        <w:rPr>
          <w:rFonts w:ascii="Times New Roman" w:hAnsi="Times New Roman"/>
          <w:sz w:val="28"/>
          <w:szCs w:val="28"/>
        </w:rPr>
        <w:t xml:space="preserve"> страхового полиса страхования гражданской ответственности владельца аттракционов</w:t>
      </w:r>
      <w:r w:rsidR="0007284A">
        <w:rPr>
          <w:rFonts w:ascii="Times New Roman" w:hAnsi="Times New Roman"/>
          <w:sz w:val="28"/>
          <w:szCs w:val="28"/>
        </w:rPr>
        <w:t xml:space="preserve">, </w:t>
      </w:r>
      <w:r w:rsidRPr="0007284A">
        <w:rPr>
          <w:rFonts w:ascii="Times New Roman" w:hAnsi="Times New Roman"/>
          <w:sz w:val="28"/>
          <w:szCs w:val="28"/>
        </w:rPr>
        <w:t>при размещении батут</w:t>
      </w:r>
      <w:r w:rsidR="0007284A" w:rsidRPr="0007284A">
        <w:rPr>
          <w:rFonts w:ascii="Times New Roman" w:hAnsi="Times New Roman"/>
          <w:sz w:val="28"/>
          <w:szCs w:val="28"/>
        </w:rPr>
        <w:t>ов</w:t>
      </w:r>
      <w:r w:rsidRPr="0007284A">
        <w:rPr>
          <w:rFonts w:ascii="Times New Roman" w:hAnsi="Times New Roman"/>
          <w:sz w:val="28"/>
          <w:szCs w:val="28"/>
        </w:rPr>
        <w:t>, горк</w:t>
      </w:r>
      <w:r w:rsidR="0007284A" w:rsidRPr="0007284A">
        <w:rPr>
          <w:rFonts w:ascii="Times New Roman" w:hAnsi="Times New Roman"/>
          <w:sz w:val="28"/>
          <w:szCs w:val="28"/>
        </w:rPr>
        <w:t>и</w:t>
      </w:r>
      <w:r w:rsidRPr="0007284A">
        <w:rPr>
          <w:rFonts w:ascii="Times New Roman" w:hAnsi="Times New Roman"/>
          <w:sz w:val="28"/>
          <w:szCs w:val="28"/>
        </w:rPr>
        <w:t>, водн</w:t>
      </w:r>
      <w:r w:rsidR="0007284A" w:rsidRPr="0007284A">
        <w:rPr>
          <w:rFonts w:ascii="Times New Roman" w:hAnsi="Times New Roman"/>
          <w:sz w:val="28"/>
          <w:szCs w:val="28"/>
        </w:rPr>
        <w:t>ого</w:t>
      </w:r>
      <w:r w:rsidRPr="0007284A">
        <w:rPr>
          <w:rFonts w:ascii="Times New Roman" w:hAnsi="Times New Roman"/>
          <w:sz w:val="28"/>
          <w:szCs w:val="28"/>
        </w:rPr>
        <w:t xml:space="preserve"> передвижно</w:t>
      </w:r>
      <w:r w:rsidR="0007284A" w:rsidRPr="0007284A">
        <w:rPr>
          <w:rFonts w:ascii="Times New Roman" w:hAnsi="Times New Roman"/>
          <w:sz w:val="28"/>
          <w:szCs w:val="28"/>
        </w:rPr>
        <w:t>го</w:t>
      </w:r>
      <w:r w:rsidRPr="0007284A">
        <w:rPr>
          <w:rFonts w:ascii="Times New Roman" w:hAnsi="Times New Roman"/>
          <w:sz w:val="28"/>
          <w:szCs w:val="28"/>
        </w:rPr>
        <w:t xml:space="preserve"> транспорт</w:t>
      </w:r>
      <w:r w:rsidR="0007284A" w:rsidRPr="0007284A">
        <w:rPr>
          <w:rFonts w:ascii="Times New Roman" w:hAnsi="Times New Roman"/>
          <w:sz w:val="28"/>
          <w:szCs w:val="28"/>
        </w:rPr>
        <w:t>а</w:t>
      </w:r>
      <w:r w:rsidRPr="0007284A">
        <w:rPr>
          <w:rFonts w:ascii="Times New Roman" w:hAnsi="Times New Roman"/>
          <w:sz w:val="28"/>
          <w:szCs w:val="28"/>
        </w:rPr>
        <w:t>, луна-парка, а также при использовании скоростного передвижного транспорта;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AFA">
        <w:rPr>
          <w:rFonts w:ascii="Times New Roman" w:hAnsi="Times New Roman"/>
          <w:color w:val="000000"/>
          <w:sz w:val="28"/>
          <w:szCs w:val="28"/>
        </w:rPr>
        <w:lastRenderedPageBreak/>
        <w:t>2.1.8</w:t>
      </w:r>
      <w:r w:rsidR="00C42049">
        <w:rPr>
          <w:rFonts w:ascii="Times New Roman" w:hAnsi="Times New Roman"/>
          <w:color w:val="000000"/>
          <w:sz w:val="28"/>
          <w:szCs w:val="28"/>
        </w:rPr>
        <w:t>.</w:t>
      </w:r>
      <w:r w:rsidRPr="00C65AFA">
        <w:rPr>
          <w:rFonts w:ascii="Times New Roman" w:hAnsi="Times New Roman"/>
          <w:color w:val="000000"/>
          <w:sz w:val="28"/>
          <w:szCs w:val="28"/>
        </w:rPr>
        <w:t xml:space="preserve"> характеристик</w:t>
      </w:r>
      <w:r w:rsidR="000D24A0">
        <w:rPr>
          <w:rFonts w:ascii="Times New Roman" w:hAnsi="Times New Roman"/>
          <w:color w:val="000000"/>
          <w:sz w:val="28"/>
          <w:szCs w:val="28"/>
        </w:rPr>
        <w:t>у</w:t>
      </w:r>
      <w:r w:rsidRPr="00C65AFA">
        <w:rPr>
          <w:rFonts w:ascii="Times New Roman" w:hAnsi="Times New Roman"/>
          <w:color w:val="000000"/>
          <w:sz w:val="28"/>
          <w:szCs w:val="28"/>
        </w:rPr>
        <w:t xml:space="preserve"> архитектурно-планировочного и дизайнерского решения наружного оформления нестационарного аттракциона, батута, горки, передвижн</w:t>
      </w:r>
      <w:r w:rsidR="000D24A0">
        <w:rPr>
          <w:rFonts w:ascii="Times New Roman" w:hAnsi="Times New Roman"/>
          <w:color w:val="000000"/>
          <w:sz w:val="28"/>
          <w:szCs w:val="28"/>
        </w:rPr>
        <w:t>ого</w:t>
      </w:r>
      <w:r w:rsidRPr="00C65AFA">
        <w:rPr>
          <w:rFonts w:ascii="Times New Roman" w:hAnsi="Times New Roman"/>
          <w:color w:val="000000"/>
          <w:sz w:val="28"/>
          <w:szCs w:val="28"/>
        </w:rPr>
        <w:t xml:space="preserve"> цирк</w:t>
      </w:r>
      <w:r w:rsidR="000D24A0">
        <w:rPr>
          <w:rFonts w:ascii="Times New Roman" w:hAnsi="Times New Roman"/>
          <w:color w:val="000000"/>
          <w:sz w:val="28"/>
          <w:szCs w:val="28"/>
        </w:rPr>
        <w:t>а</w:t>
      </w:r>
      <w:r w:rsidRPr="00C65AFA">
        <w:rPr>
          <w:rFonts w:ascii="Times New Roman" w:hAnsi="Times New Roman"/>
          <w:color w:val="000000"/>
          <w:sz w:val="28"/>
          <w:szCs w:val="28"/>
        </w:rPr>
        <w:t>, зоопарк</w:t>
      </w:r>
      <w:r w:rsidR="000D24A0">
        <w:rPr>
          <w:rFonts w:ascii="Times New Roman" w:hAnsi="Times New Roman"/>
          <w:color w:val="000000"/>
          <w:sz w:val="28"/>
          <w:szCs w:val="28"/>
        </w:rPr>
        <w:t>а</w:t>
      </w:r>
      <w:r w:rsidRPr="00C65AFA">
        <w:rPr>
          <w:rFonts w:ascii="Times New Roman" w:hAnsi="Times New Roman"/>
          <w:color w:val="000000"/>
          <w:sz w:val="28"/>
          <w:szCs w:val="28"/>
        </w:rPr>
        <w:t xml:space="preserve"> и луна-парка</w:t>
      </w:r>
      <w:r w:rsidR="006B1490">
        <w:rPr>
          <w:rFonts w:ascii="Times New Roman" w:hAnsi="Times New Roman"/>
          <w:color w:val="000000"/>
          <w:sz w:val="28"/>
          <w:szCs w:val="28"/>
        </w:rPr>
        <w:t>;</w:t>
      </w:r>
    </w:p>
    <w:p w:rsidR="006B1490" w:rsidRDefault="001569C2" w:rsidP="005344BD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2.1.9. </w:t>
      </w:r>
      <w:r w:rsidR="006B1490">
        <w:rPr>
          <w:rFonts w:ascii="Times New Roman" w:hAnsi="Times New Roman"/>
          <w:sz w:val="28"/>
          <w:szCs w:val="28"/>
        </w:rPr>
        <w:t>копию свидетельства о государственной регистрации аттракциона, виды и типы которых предусмотрены приложением №1 Технического регламента № 114;</w:t>
      </w:r>
    </w:p>
    <w:p w:rsidR="003742AA" w:rsidRDefault="006B1490" w:rsidP="005344BD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</w:t>
      </w:r>
      <w:r w:rsidR="00CA18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(для физических лиц) </w:t>
      </w:r>
      <w:r w:rsidRPr="00C65AFA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C65AFA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>.</w:t>
      </w:r>
      <w:r w:rsidR="001569C2">
        <w:rPr>
          <w:rFonts w:ascii="Times New Roman" w:hAnsi="Times New Roman"/>
          <w:sz w:val="28"/>
          <w:szCs w:val="28"/>
        </w:rPr>
        <w:t>»</w:t>
      </w:r>
      <w:r w:rsidR="00C42049">
        <w:rPr>
          <w:rFonts w:ascii="Times New Roman" w:hAnsi="Times New Roman"/>
          <w:sz w:val="28"/>
          <w:szCs w:val="28"/>
        </w:rPr>
        <w:t>;</w:t>
      </w:r>
    </w:p>
    <w:p w:rsidR="00F06D0F" w:rsidRDefault="003742AA" w:rsidP="0001634F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312AB">
        <w:rPr>
          <w:rFonts w:ascii="Times New Roman" w:hAnsi="Times New Roman"/>
          <w:sz w:val="28"/>
          <w:szCs w:val="28"/>
        </w:rPr>
        <w:t>в</w:t>
      </w:r>
      <w:r w:rsidR="00F06D0F">
        <w:rPr>
          <w:rFonts w:ascii="Times New Roman" w:hAnsi="Times New Roman"/>
          <w:sz w:val="28"/>
          <w:szCs w:val="28"/>
        </w:rPr>
        <w:t xml:space="preserve"> пункте 2.3 слова «Форма Договора</w:t>
      </w:r>
      <w:r w:rsidR="00ED6222">
        <w:rPr>
          <w:rFonts w:ascii="Times New Roman" w:hAnsi="Times New Roman"/>
          <w:sz w:val="28"/>
          <w:szCs w:val="28"/>
        </w:rPr>
        <w:t xml:space="preserve"> определена приложением 3 к настоящему Порядку</w:t>
      </w:r>
      <w:r w:rsidR="003312AB">
        <w:rPr>
          <w:rFonts w:ascii="Times New Roman" w:hAnsi="Times New Roman"/>
          <w:sz w:val="28"/>
          <w:szCs w:val="28"/>
        </w:rPr>
        <w:t>»</w:t>
      </w:r>
      <w:r w:rsidR="006331EC">
        <w:rPr>
          <w:rFonts w:ascii="Times New Roman" w:hAnsi="Times New Roman"/>
          <w:sz w:val="28"/>
          <w:szCs w:val="28"/>
        </w:rPr>
        <w:t xml:space="preserve"> исключить;</w:t>
      </w:r>
    </w:p>
    <w:p w:rsidR="001569C2" w:rsidRDefault="00ED6222" w:rsidP="0001634F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1634F">
        <w:rPr>
          <w:rFonts w:ascii="Times New Roman" w:hAnsi="Times New Roman"/>
          <w:sz w:val="28"/>
          <w:szCs w:val="28"/>
        </w:rPr>
        <w:t>пункт 2.</w:t>
      </w:r>
      <w:r w:rsidR="001569C2">
        <w:rPr>
          <w:rFonts w:ascii="Times New Roman" w:hAnsi="Times New Roman"/>
          <w:sz w:val="28"/>
          <w:szCs w:val="28"/>
        </w:rPr>
        <w:t>4.6. дополнить</w:t>
      </w:r>
      <w:r w:rsidR="00B67F1D">
        <w:rPr>
          <w:rFonts w:ascii="Times New Roman" w:hAnsi="Times New Roman"/>
          <w:sz w:val="28"/>
          <w:szCs w:val="28"/>
        </w:rPr>
        <w:t xml:space="preserve"> третьим</w:t>
      </w:r>
      <w:r w:rsidR="001569C2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01634F" w:rsidRDefault="001569C2" w:rsidP="0001634F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24A0">
        <w:rPr>
          <w:rFonts w:ascii="Times New Roman" w:hAnsi="Times New Roman"/>
          <w:sz w:val="28"/>
          <w:szCs w:val="28"/>
        </w:rPr>
        <w:t>Размещение</w:t>
      </w:r>
      <w:r w:rsidR="005344BD">
        <w:rPr>
          <w:rFonts w:ascii="Times New Roman" w:hAnsi="Times New Roman"/>
          <w:sz w:val="28"/>
          <w:szCs w:val="28"/>
        </w:rPr>
        <w:t xml:space="preserve"> Объект</w:t>
      </w:r>
      <w:r w:rsidR="0007284A">
        <w:rPr>
          <w:rFonts w:ascii="Times New Roman" w:hAnsi="Times New Roman"/>
          <w:sz w:val="28"/>
          <w:szCs w:val="28"/>
        </w:rPr>
        <w:t>ов</w:t>
      </w:r>
      <w:r w:rsidR="005344BD">
        <w:rPr>
          <w:rFonts w:ascii="Times New Roman" w:hAnsi="Times New Roman"/>
          <w:sz w:val="28"/>
          <w:szCs w:val="28"/>
        </w:rPr>
        <w:t xml:space="preserve"> развлечения, </w:t>
      </w:r>
      <w:r w:rsidR="0007284A">
        <w:rPr>
          <w:rFonts w:ascii="Times New Roman" w:hAnsi="Times New Roman"/>
          <w:sz w:val="28"/>
          <w:szCs w:val="28"/>
        </w:rPr>
        <w:t>указанных в</w:t>
      </w:r>
      <w:r w:rsidR="005344BD">
        <w:rPr>
          <w:rFonts w:ascii="Times New Roman" w:hAnsi="Times New Roman"/>
          <w:sz w:val="28"/>
          <w:szCs w:val="28"/>
        </w:rPr>
        <w:t xml:space="preserve"> приложени</w:t>
      </w:r>
      <w:r w:rsidR="0007284A">
        <w:rPr>
          <w:rFonts w:ascii="Times New Roman" w:hAnsi="Times New Roman"/>
          <w:sz w:val="28"/>
          <w:szCs w:val="28"/>
        </w:rPr>
        <w:t>и</w:t>
      </w:r>
      <w:r w:rsidR="005344BD">
        <w:rPr>
          <w:rFonts w:ascii="Times New Roman" w:hAnsi="Times New Roman"/>
          <w:sz w:val="28"/>
          <w:szCs w:val="28"/>
        </w:rPr>
        <w:t xml:space="preserve"> № 1 Технического регламента № 114</w:t>
      </w:r>
      <w:r w:rsidR="00ED6222">
        <w:rPr>
          <w:rFonts w:ascii="Times New Roman" w:hAnsi="Times New Roman"/>
          <w:sz w:val="28"/>
          <w:szCs w:val="28"/>
        </w:rPr>
        <w:t>,</w:t>
      </w:r>
      <w:r w:rsidR="005344BD">
        <w:rPr>
          <w:rFonts w:ascii="Times New Roman" w:hAnsi="Times New Roman"/>
          <w:sz w:val="28"/>
          <w:szCs w:val="28"/>
        </w:rPr>
        <w:t xml:space="preserve"> </w:t>
      </w:r>
      <w:r w:rsidR="0007284A">
        <w:rPr>
          <w:rFonts w:ascii="Times New Roman" w:hAnsi="Times New Roman"/>
          <w:sz w:val="28"/>
          <w:szCs w:val="28"/>
        </w:rPr>
        <w:t>осуществляются с</w:t>
      </w:r>
      <w:r w:rsidR="005344BD">
        <w:rPr>
          <w:rFonts w:ascii="Times New Roman" w:hAnsi="Times New Roman"/>
          <w:sz w:val="28"/>
          <w:szCs w:val="28"/>
        </w:rPr>
        <w:t xml:space="preserve"> соблюден</w:t>
      </w:r>
      <w:r w:rsidR="0007284A">
        <w:rPr>
          <w:rFonts w:ascii="Times New Roman" w:hAnsi="Times New Roman"/>
          <w:sz w:val="28"/>
          <w:szCs w:val="28"/>
        </w:rPr>
        <w:t>ием</w:t>
      </w:r>
      <w:r w:rsidR="005344BD">
        <w:rPr>
          <w:rFonts w:ascii="Times New Roman" w:hAnsi="Times New Roman"/>
          <w:sz w:val="28"/>
          <w:szCs w:val="28"/>
        </w:rPr>
        <w:t xml:space="preserve"> </w:t>
      </w:r>
      <w:r w:rsidR="00ED6222">
        <w:rPr>
          <w:rFonts w:ascii="Times New Roman" w:hAnsi="Times New Roman"/>
          <w:sz w:val="28"/>
          <w:szCs w:val="28"/>
        </w:rPr>
        <w:t>пункт</w:t>
      </w:r>
      <w:r w:rsidR="0007284A">
        <w:rPr>
          <w:rFonts w:ascii="Times New Roman" w:hAnsi="Times New Roman"/>
          <w:sz w:val="28"/>
          <w:szCs w:val="28"/>
        </w:rPr>
        <w:t>а</w:t>
      </w:r>
      <w:r w:rsidR="003756DB">
        <w:rPr>
          <w:rFonts w:ascii="Times New Roman" w:hAnsi="Times New Roman"/>
          <w:sz w:val="28"/>
          <w:szCs w:val="28"/>
        </w:rPr>
        <w:t xml:space="preserve"> 25</w:t>
      </w:r>
      <w:r w:rsidR="005344BD">
        <w:rPr>
          <w:rFonts w:ascii="Times New Roman" w:hAnsi="Times New Roman"/>
          <w:sz w:val="28"/>
          <w:szCs w:val="28"/>
        </w:rPr>
        <w:t xml:space="preserve"> </w:t>
      </w:r>
      <w:r w:rsidR="0007284A">
        <w:rPr>
          <w:rFonts w:ascii="Times New Roman" w:hAnsi="Times New Roman"/>
          <w:sz w:val="28"/>
          <w:szCs w:val="28"/>
        </w:rPr>
        <w:t xml:space="preserve">Правил государственной регистрации аттракционов, утвержденных </w:t>
      </w:r>
      <w:r w:rsidR="003756DB">
        <w:rPr>
          <w:rFonts w:ascii="Times New Roman" w:hAnsi="Times New Roman"/>
          <w:sz w:val="28"/>
          <w:szCs w:val="28"/>
        </w:rPr>
        <w:t>постановлени</w:t>
      </w:r>
      <w:r w:rsidR="0007284A">
        <w:rPr>
          <w:rFonts w:ascii="Times New Roman" w:hAnsi="Times New Roman"/>
          <w:sz w:val="28"/>
          <w:szCs w:val="28"/>
        </w:rPr>
        <w:t>ем</w:t>
      </w:r>
      <w:r w:rsidR="003756DB">
        <w:rPr>
          <w:rFonts w:ascii="Times New Roman" w:hAnsi="Times New Roman"/>
          <w:sz w:val="28"/>
          <w:szCs w:val="28"/>
        </w:rPr>
        <w:t xml:space="preserve"> Правительства </w:t>
      </w:r>
      <w:r w:rsidR="003312AB">
        <w:rPr>
          <w:rFonts w:ascii="Times New Roman" w:hAnsi="Times New Roman"/>
          <w:sz w:val="28"/>
          <w:szCs w:val="28"/>
        </w:rPr>
        <w:t xml:space="preserve">Российской </w:t>
      </w:r>
      <w:r w:rsidR="003756DB">
        <w:rPr>
          <w:rFonts w:ascii="Times New Roman" w:hAnsi="Times New Roman"/>
          <w:sz w:val="28"/>
          <w:szCs w:val="28"/>
        </w:rPr>
        <w:t>Ф</w:t>
      </w:r>
      <w:r w:rsidR="003312AB">
        <w:rPr>
          <w:rFonts w:ascii="Times New Roman" w:hAnsi="Times New Roman"/>
          <w:sz w:val="28"/>
          <w:szCs w:val="28"/>
        </w:rPr>
        <w:t>едерации</w:t>
      </w:r>
      <w:r w:rsidR="003756DB">
        <w:rPr>
          <w:rFonts w:ascii="Times New Roman" w:hAnsi="Times New Roman"/>
          <w:sz w:val="28"/>
          <w:szCs w:val="28"/>
        </w:rPr>
        <w:t xml:space="preserve"> от 30</w:t>
      </w:r>
      <w:r w:rsidR="003312AB">
        <w:rPr>
          <w:rFonts w:ascii="Times New Roman" w:hAnsi="Times New Roman"/>
          <w:sz w:val="28"/>
          <w:szCs w:val="28"/>
        </w:rPr>
        <w:t xml:space="preserve"> декабря </w:t>
      </w:r>
      <w:r w:rsidR="003756DB">
        <w:rPr>
          <w:rFonts w:ascii="Times New Roman" w:hAnsi="Times New Roman"/>
          <w:sz w:val="28"/>
          <w:szCs w:val="28"/>
        </w:rPr>
        <w:t>2019</w:t>
      </w:r>
      <w:r w:rsidR="003312AB">
        <w:rPr>
          <w:rFonts w:ascii="Times New Roman" w:hAnsi="Times New Roman"/>
          <w:sz w:val="28"/>
          <w:szCs w:val="28"/>
        </w:rPr>
        <w:t xml:space="preserve"> г.</w:t>
      </w:r>
      <w:r w:rsidR="005228E3">
        <w:rPr>
          <w:rFonts w:ascii="Times New Roman" w:hAnsi="Times New Roman"/>
          <w:sz w:val="28"/>
          <w:szCs w:val="28"/>
        </w:rPr>
        <w:t xml:space="preserve"> № </w:t>
      </w:r>
      <w:r w:rsidR="003756DB">
        <w:rPr>
          <w:rFonts w:ascii="Times New Roman" w:hAnsi="Times New Roman"/>
          <w:sz w:val="28"/>
          <w:szCs w:val="28"/>
        </w:rPr>
        <w:t>1939</w:t>
      </w:r>
      <w:r w:rsidR="00C42049">
        <w:rPr>
          <w:rFonts w:ascii="Times New Roman" w:hAnsi="Times New Roman"/>
          <w:sz w:val="28"/>
          <w:szCs w:val="28"/>
        </w:rPr>
        <w:t>;</w:t>
      </w:r>
      <w:r w:rsidR="005228E3">
        <w:rPr>
          <w:rFonts w:ascii="Times New Roman" w:hAnsi="Times New Roman"/>
          <w:sz w:val="28"/>
          <w:szCs w:val="28"/>
        </w:rPr>
        <w:t>»;</w:t>
      </w:r>
    </w:p>
    <w:p w:rsidR="00C946D4" w:rsidRDefault="00C946D4" w:rsidP="008208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62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756DB">
        <w:rPr>
          <w:rFonts w:ascii="Times New Roman" w:hAnsi="Times New Roman"/>
          <w:sz w:val="28"/>
          <w:szCs w:val="28"/>
        </w:rPr>
        <w:t xml:space="preserve">Приложение 1 </w:t>
      </w:r>
      <w:r w:rsidR="00B67F1D" w:rsidRPr="00B67F1D">
        <w:rPr>
          <w:rFonts w:ascii="Times New Roman" w:hAnsi="Times New Roman"/>
          <w:sz w:val="28"/>
          <w:szCs w:val="28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 w:rsidR="00B67F1D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B67F1D">
        <w:rPr>
          <w:rFonts w:ascii="Times New Roman" w:hAnsi="Times New Roman"/>
          <w:sz w:val="28"/>
          <w:szCs w:val="28"/>
        </w:rPr>
        <w:t xml:space="preserve"> 1 к настоящему постановлению</w:t>
      </w:r>
      <w:r w:rsidR="006331EC">
        <w:rPr>
          <w:rFonts w:ascii="Times New Roman" w:hAnsi="Times New Roman"/>
          <w:sz w:val="28"/>
          <w:szCs w:val="28"/>
        </w:rPr>
        <w:t>;</w:t>
      </w:r>
    </w:p>
    <w:p w:rsidR="003756DB" w:rsidRPr="00B67F1D" w:rsidRDefault="003756DB" w:rsidP="008208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62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3</w:t>
      </w:r>
      <w:r w:rsidR="00B67F1D" w:rsidRPr="00B67F1D">
        <w:rPr>
          <w:rFonts w:ascii="Times New Roman" w:hAnsi="Times New Roman"/>
          <w:sz w:val="28"/>
          <w:szCs w:val="28"/>
        </w:rPr>
        <w:t xml:space="preserve"> 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B67F1D"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6F00D3" w:rsidRPr="005024C0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024C0">
        <w:rPr>
          <w:rFonts w:ascii="Times New Roman" w:hAnsi="Times New Roman"/>
          <w:sz w:val="28"/>
          <w:szCs w:val="28"/>
        </w:rPr>
        <w:t>.</w:t>
      </w:r>
    </w:p>
    <w:p w:rsidR="006F00D3" w:rsidRPr="005024C0" w:rsidRDefault="006F00D3" w:rsidP="006F00D3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B67F1D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</w:t>
      </w:r>
      <w:r w:rsidR="00E95735">
        <w:rPr>
          <w:rFonts w:ascii="Times New Roman" w:hAnsi="Times New Roman"/>
          <w:sz w:val="28"/>
          <w:szCs w:val="28"/>
        </w:rPr>
        <w:t xml:space="preserve">     </w:t>
      </w:r>
      <w:r w:rsidR="005B5FB5">
        <w:rPr>
          <w:rFonts w:ascii="Times New Roman" w:hAnsi="Times New Roman"/>
          <w:sz w:val="28"/>
          <w:szCs w:val="28"/>
        </w:rPr>
        <w:t>А.В. Агафонов</w:t>
      </w:r>
    </w:p>
    <w:p w:rsidR="00FB0DE1" w:rsidRDefault="00B67F1D" w:rsidP="00B67F1D">
      <w:pPr>
        <w:tabs>
          <w:tab w:val="left" w:pos="1005"/>
        </w:tabs>
      </w:pPr>
      <w:r>
        <w:tab/>
      </w:r>
    </w:p>
    <w:p w:rsidR="00FD26F6" w:rsidRDefault="00FD26F6" w:rsidP="00B67F1D">
      <w:pPr>
        <w:tabs>
          <w:tab w:val="left" w:pos="1005"/>
        </w:tabs>
        <w:sectPr w:rsidR="00FD26F6" w:rsidSect="00FD26F6">
          <w:footerReference w:type="default" r:id="rId10"/>
          <w:headerReference w:type="first" r:id="rId11"/>
          <w:pgSz w:w="11907" w:h="16840" w:code="9"/>
          <w:pgMar w:top="1134" w:right="709" w:bottom="1134" w:left="1418" w:header="567" w:footer="567" w:gutter="0"/>
          <w:cols w:space="720"/>
          <w:noEndnote/>
          <w:titlePg/>
        </w:sectPr>
      </w:pPr>
      <w:r>
        <w:br w:type="page"/>
      </w:r>
    </w:p>
    <w:p w:rsidR="00FB0DE1" w:rsidRPr="00FB0DE1" w:rsidRDefault="00FB0DE1" w:rsidP="00CA189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B0DE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1</w:t>
      </w:r>
      <w:r w:rsidRPr="00FB0D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A1890" w:rsidRDefault="00FB0DE1" w:rsidP="00CA189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FB0D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AA0552">
        <w:rPr>
          <w:rFonts w:ascii="Times New Roman" w:hAnsi="Times New Roman"/>
          <w:sz w:val="28"/>
          <w:szCs w:val="28"/>
        </w:rPr>
        <w:t xml:space="preserve"> </w:t>
      </w:r>
      <w:r w:rsidR="00CA189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A1890" w:rsidRDefault="00CA1890" w:rsidP="00CA189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FB0DE1" w:rsidRPr="00FB0DE1" w:rsidRDefault="00AA0552" w:rsidP="00CA189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</w:t>
      </w:r>
    </w:p>
    <w:p w:rsidR="00FB0DE1" w:rsidRPr="00FB0DE1" w:rsidRDefault="00FB0DE1" w:rsidP="00FB0DE1">
      <w:pPr>
        <w:tabs>
          <w:tab w:val="left" w:pos="93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B0DE1" w:rsidRPr="00FB0DE1" w:rsidRDefault="00FB0DE1" w:rsidP="00FB0DE1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0D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ДИСЛОКАЦИЯ МЕСТ (СХЕМА)</w:t>
      </w:r>
    </w:p>
    <w:p w:rsidR="00FB0DE1" w:rsidRPr="00FB0DE1" w:rsidRDefault="00FB0DE1" w:rsidP="00FB0DE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0D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размещения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Pr="00FB0DE1">
        <w:rPr>
          <w:rFonts w:ascii="Times New Roman" w:hAnsi="Times New Roman"/>
          <w:b/>
          <w:bCs/>
          <w:sz w:val="28"/>
          <w:szCs w:val="28"/>
        </w:rPr>
        <w:t>Чайковского городского округа</w:t>
      </w:r>
    </w:p>
    <w:p w:rsidR="00FB0DE1" w:rsidRPr="00FB0DE1" w:rsidRDefault="00FB0DE1" w:rsidP="00FB0D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407"/>
        <w:gridCol w:w="4820"/>
        <w:gridCol w:w="1843"/>
        <w:gridCol w:w="1559"/>
        <w:gridCol w:w="4820"/>
      </w:tblGrid>
      <w:tr w:rsidR="00FB0DE1" w:rsidRPr="00FB0DE1" w:rsidTr="00FB0DE1">
        <w:trPr>
          <w:trHeight w:val="1219"/>
        </w:trPr>
        <w:tc>
          <w:tcPr>
            <w:tcW w:w="566" w:type="dxa"/>
            <w:vAlign w:val="center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Наименование, период размещения</w:t>
            </w:r>
          </w:p>
        </w:tc>
        <w:tc>
          <w:tcPr>
            <w:tcW w:w="4820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 xml:space="preserve">Адресный ориентир места 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размещения</w:t>
            </w:r>
          </w:p>
        </w:tc>
        <w:tc>
          <w:tcPr>
            <w:tcW w:w="1843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места размещения,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FB0DE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Количество мест по адресному ориентиру</w:t>
            </w:r>
          </w:p>
        </w:tc>
        <w:tc>
          <w:tcPr>
            <w:tcW w:w="4820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 xml:space="preserve">Уполномоченный 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орган по заключению договора</w:t>
            </w:r>
          </w:p>
        </w:tc>
      </w:tr>
      <w:tr w:rsidR="00FB0DE1" w:rsidRPr="00FB0DE1" w:rsidTr="00260778">
        <w:trPr>
          <w:trHeight w:val="351"/>
        </w:trPr>
        <w:tc>
          <w:tcPr>
            <w:tcW w:w="566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75DA7" w:rsidRPr="00FB0DE1" w:rsidTr="00237A24">
        <w:trPr>
          <w:trHeight w:val="303"/>
        </w:trPr>
        <w:tc>
          <w:tcPr>
            <w:tcW w:w="566" w:type="dxa"/>
          </w:tcPr>
          <w:p w:rsidR="00675DA7" w:rsidRPr="00260778" w:rsidRDefault="00260778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7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75DA7" w:rsidRPr="00FB0DE1" w:rsidRDefault="00675DA7" w:rsidP="0026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Батут, </w:t>
            </w:r>
          </w:p>
          <w:p w:rsidR="00675DA7" w:rsidRPr="00FB0DE1" w:rsidRDefault="00675DA7" w:rsidP="0026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с 15 апреля по 30 сентября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26077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ул. Ленина, за зданием </w:t>
            </w:r>
          </w:p>
          <w:p w:rsidR="00675DA7" w:rsidRPr="00FB0DE1" w:rsidRDefault="00260778" w:rsidP="0026077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  <w:tc>
          <w:tcPr>
            <w:tcW w:w="1843" w:type="dxa"/>
            <w:vAlign w:val="center"/>
          </w:tcPr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  <w:tc>
          <w:tcPr>
            <w:tcW w:w="1559" w:type="dxa"/>
            <w:vAlign w:val="center"/>
          </w:tcPr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260778" w:rsidRPr="00FB0DE1" w:rsidTr="008F4B8C">
        <w:trPr>
          <w:trHeight w:val="653"/>
        </w:trPr>
        <w:tc>
          <w:tcPr>
            <w:tcW w:w="566" w:type="dxa"/>
            <w:vMerge w:val="restart"/>
          </w:tcPr>
          <w:p w:rsidR="00260778" w:rsidRPr="00FB0DE1" w:rsidRDefault="00260778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vMerge w:val="restart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Горка, </w:t>
            </w:r>
          </w:p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01 декабря </w:t>
            </w:r>
          </w:p>
          <w:p w:rsidR="00260778" w:rsidRPr="00FB0DE1" w:rsidRDefault="00260778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01 марта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Ленина, площадь Карла Маркса</w:t>
            </w:r>
          </w:p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  <w:tc>
          <w:tcPr>
            <w:tcW w:w="1559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0F45B4" w:rsidRPr="00FB0DE1" w:rsidTr="009A604C">
        <w:trPr>
          <w:trHeight w:val="690"/>
        </w:trPr>
        <w:tc>
          <w:tcPr>
            <w:tcW w:w="566" w:type="dxa"/>
            <w:vMerge/>
          </w:tcPr>
          <w:p w:rsidR="000F45B4" w:rsidRPr="00FB0DE1" w:rsidRDefault="000F45B4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F45B4" w:rsidRPr="00FB0DE1" w:rsidRDefault="000F45B4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F45B4" w:rsidRPr="00FB0DE1" w:rsidRDefault="000F45B4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0F45B4" w:rsidRPr="00FB0DE1" w:rsidRDefault="000F45B4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750</w:t>
            </w:r>
          </w:p>
        </w:tc>
        <w:tc>
          <w:tcPr>
            <w:tcW w:w="1559" w:type="dxa"/>
            <w:vAlign w:val="center"/>
          </w:tcPr>
          <w:p w:rsidR="000F45B4" w:rsidRPr="00FB0DE1" w:rsidRDefault="000F45B4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0F45B4" w:rsidRPr="00FB0DE1" w:rsidRDefault="000F45B4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</w:tr>
      <w:tr w:rsidR="00260778" w:rsidRPr="00FB0DE1" w:rsidTr="000728E4">
        <w:trPr>
          <w:trHeight w:val="1065"/>
        </w:trPr>
        <w:tc>
          <w:tcPr>
            <w:tcW w:w="566" w:type="dxa"/>
          </w:tcPr>
          <w:p w:rsidR="00260778" w:rsidRPr="00FB0DE1" w:rsidRDefault="00260778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Аттракцион с использованием животных,</w:t>
            </w:r>
          </w:p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59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</w:tr>
      <w:tr w:rsidR="00675DA7" w:rsidRPr="00FB0DE1" w:rsidTr="00FB0DE1">
        <w:trPr>
          <w:trHeight w:val="393"/>
        </w:trPr>
        <w:tc>
          <w:tcPr>
            <w:tcW w:w="566" w:type="dxa"/>
          </w:tcPr>
          <w:p w:rsidR="00675DA7" w:rsidRPr="00FB0DE1" w:rsidRDefault="00675DA7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Передвижной цирк, </w:t>
            </w:r>
          </w:p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lastRenderedPageBreak/>
              <w:t>по 30 сентября</w:t>
            </w:r>
          </w:p>
        </w:tc>
        <w:tc>
          <w:tcPr>
            <w:tcW w:w="4820" w:type="dxa"/>
            <w:vAlign w:val="center"/>
          </w:tcPr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lastRenderedPageBreak/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59" w:type="dxa"/>
            <w:vAlign w:val="center"/>
          </w:tcPr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lastRenderedPageBreak/>
              <w:t>МБУ «Стадион «Центральный»</w:t>
            </w:r>
          </w:p>
        </w:tc>
      </w:tr>
      <w:tr w:rsidR="00AA0552" w:rsidRPr="00FB0DE1" w:rsidTr="00210C4C">
        <w:trPr>
          <w:trHeight w:val="393"/>
        </w:trPr>
        <w:tc>
          <w:tcPr>
            <w:tcW w:w="566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A0552" w:rsidRPr="00FB0DE1" w:rsidTr="00675DA7">
        <w:trPr>
          <w:trHeight w:val="882"/>
        </w:trPr>
        <w:tc>
          <w:tcPr>
            <w:tcW w:w="566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Передвижной зоопарк, </w:t>
            </w:r>
          </w:p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15 апреля </w:t>
            </w:r>
          </w:p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>по 30 сентября</w:t>
            </w:r>
          </w:p>
        </w:tc>
        <w:tc>
          <w:tcPr>
            <w:tcW w:w="4820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59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</w:tr>
      <w:tr w:rsidR="00AA0552" w:rsidRPr="00FB0DE1" w:rsidTr="00044D80">
        <w:trPr>
          <w:trHeight w:val="868"/>
        </w:trPr>
        <w:tc>
          <w:tcPr>
            <w:tcW w:w="566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Луна-парк, </w:t>
            </w:r>
          </w:p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с 15 апреля</w:t>
            </w:r>
          </w:p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 по 30 сентября</w:t>
            </w:r>
          </w:p>
        </w:tc>
        <w:tc>
          <w:tcPr>
            <w:tcW w:w="4820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59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</w:tr>
      <w:tr w:rsidR="00044D80" w:rsidRPr="00FB0DE1" w:rsidTr="001B0A83">
        <w:trPr>
          <w:trHeight w:val="1680"/>
        </w:trPr>
        <w:tc>
          <w:tcPr>
            <w:tcW w:w="566" w:type="dxa"/>
          </w:tcPr>
          <w:p w:rsidR="00044D80" w:rsidRPr="00FB0DE1" w:rsidRDefault="00044D80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44D80" w:rsidRPr="00FB0DE1" w:rsidRDefault="00044D80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Аттракцион с использованием детского передвижного транспорта,</w:t>
            </w:r>
          </w:p>
          <w:p w:rsidR="00044D80" w:rsidRPr="00FB0DE1" w:rsidRDefault="00044D80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044D80" w:rsidRPr="00FB0DE1" w:rsidRDefault="00044D80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  <w:tc>
          <w:tcPr>
            <w:tcW w:w="4820" w:type="dxa"/>
            <w:vAlign w:val="center"/>
          </w:tcPr>
          <w:p w:rsidR="00044D80" w:rsidRPr="00FB0DE1" w:rsidRDefault="00044D80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парка культуры и отдыха</w:t>
            </w:r>
          </w:p>
        </w:tc>
        <w:tc>
          <w:tcPr>
            <w:tcW w:w="1843" w:type="dxa"/>
            <w:vAlign w:val="center"/>
          </w:tcPr>
          <w:p w:rsidR="00044D80" w:rsidRPr="00FB0DE1" w:rsidRDefault="00044D80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044D80" w:rsidRPr="00FB0DE1" w:rsidRDefault="00044D80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044D80" w:rsidRPr="00FB0DE1" w:rsidRDefault="00044D80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МАУК «Чайковский парк культуры и отдыха»</w:t>
            </w:r>
          </w:p>
        </w:tc>
      </w:tr>
      <w:tr w:rsidR="003577FF" w:rsidRPr="00FB0DE1" w:rsidTr="00FB0DE1">
        <w:trPr>
          <w:trHeight w:val="393"/>
        </w:trPr>
        <w:tc>
          <w:tcPr>
            <w:tcW w:w="566" w:type="dxa"/>
            <w:vMerge w:val="restart"/>
          </w:tcPr>
          <w:p w:rsidR="003577FF" w:rsidRPr="00FB0DE1" w:rsidRDefault="003577FF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Тир, </w:t>
            </w:r>
            <w:proofErr w:type="spellStart"/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>дартс</w:t>
            </w:r>
            <w:proofErr w:type="spellEnd"/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>, лопни шарик</w:t>
            </w:r>
            <w:r w:rsidRPr="00FB0D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77FF" w:rsidRPr="00FB0DE1" w:rsidRDefault="003577FF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3577FF" w:rsidRPr="00FB0DE1" w:rsidRDefault="003577FF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парка культуры и отдыха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МАУК «Чайковский парк культуры и отдыха»</w:t>
            </w:r>
          </w:p>
        </w:tc>
      </w:tr>
      <w:tr w:rsidR="003577FF" w:rsidRPr="00FB0DE1" w:rsidTr="003737CA">
        <w:trPr>
          <w:trHeight w:val="512"/>
        </w:trPr>
        <w:tc>
          <w:tcPr>
            <w:tcW w:w="566" w:type="dxa"/>
            <w:vMerge/>
          </w:tcPr>
          <w:p w:rsidR="003577FF" w:rsidRPr="00FB0DE1" w:rsidRDefault="003577FF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набережной, г. Чайковский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3577FF" w:rsidRPr="00FB0DE1" w:rsidTr="003737CA">
        <w:trPr>
          <w:trHeight w:val="512"/>
        </w:trPr>
        <w:tc>
          <w:tcPr>
            <w:tcW w:w="566" w:type="dxa"/>
            <w:vMerge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3577F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7FF" w:rsidRPr="00FB0DE1" w:rsidRDefault="00044D80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городского пляжа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3577FF" w:rsidRPr="00FB0DE1" w:rsidTr="00260778">
        <w:trPr>
          <w:trHeight w:val="1000"/>
        </w:trPr>
        <w:tc>
          <w:tcPr>
            <w:tcW w:w="566" w:type="dxa"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3577F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Аттракцион с использованием передвижного транспорта,</w:t>
            </w:r>
          </w:p>
          <w:p w:rsidR="003577FF" w:rsidRPr="00FB0DE1" w:rsidRDefault="003577FF" w:rsidP="003577F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Вокзальная, территория автостоянки рядом с Автовокзалом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3000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FB0DE1">
              <w:rPr>
                <w:rFonts w:ascii="Times New Roman" w:hAnsi="Times New Roman"/>
                <w:sz w:val="28"/>
                <w:szCs w:val="28"/>
              </w:rPr>
              <w:t xml:space="preserve"> «Автовокзал»</w:t>
            </w:r>
          </w:p>
        </w:tc>
      </w:tr>
      <w:tr w:rsidR="003577FF" w:rsidRPr="00FB0DE1" w:rsidTr="00FB0DE1">
        <w:trPr>
          <w:trHeight w:val="393"/>
        </w:trPr>
        <w:tc>
          <w:tcPr>
            <w:tcW w:w="566" w:type="dxa"/>
            <w:vMerge w:val="restart"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vMerge w:val="restart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3577F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Другое развлекательное оборудование,</w:t>
            </w:r>
          </w:p>
          <w:p w:rsidR="003577FF" w:rsidRPr="00FB0DE1" w:rsidRDefault="003577FF" w:rsidP="003577F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3577FF" w:rsidRPr="00FB0DE1" w:rsidRDefault="003577FF" w:rsidP="003577F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набережной, г. Чайковский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3577FF" w:rsidRPr="00FB0DE1" w:rsidTr="00FB0DE1">
        <w:trPr>
          <w:trHeight w:val="393"/>
        </w:trPr>
        <w:tc>
          <w:tcPr>
            <w:tcW w:w="566" w:type="dxa"/>
            <w:vMerge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3577F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7FF" w:rsidRPr="00FB0DE1" w:rsidRDefault="003577FF" w:rsidP="00044D8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044D80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пляжа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3577FF" w:rsidRPr="00FB0DE1" w:rsidTr="00FB0DE1">
        <w:trPr>
          <w:trHeight w:val="70"/>
        </w:trPr>
        <w:tc>
          <w:tcPr>
            <w:tcW w:w="566" w:type="dxa"/>
            <w:vMerge/>
            <w:vAlign w:val="center"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577FF" w:rsidRPr="00FB0DE1" w:rsidRDefault="003577FF" w:rsidP="003577FF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парка культуры и отдыха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МАУК «Чайковский парк культуры и отдыха»</w:t>
            </w:r>
          </w:p>
        </w:tc>
      </w:tr>
    </w:tbl>
    <w:p w:rsidR="00FB0DE1" w:rsidRPr="00FB0DE1" w:rsidRDefault="00FB0DE1" w:rsidP="00FB0DE1">
      <w:pPr>
        <w:rPr>
          <w:rFonts w:ascii="Times New Roman" w:hAnsi="Times New Roman"/>
          <w:b/>
          <w:sz w:val="28"/>
          <w:szCs w:val="28"/>
        </w:rPr>
        <w:sectPr w:rsidR="00FB0DE1" w:rsidRPr="00FB0DE1" w:rsidSect="00FD26F6">
          <w:pgSz w:w="16840" w:h="11907" w:orient="landscape" w:code="9"/>
          <w:pgMar w:top="1418" w:right="1134" w:bottom="709" w:left="1134" w:header="567" w:footer="567" w:gutter="0"/>
          <w:cols w:space="720"/>
          <w:noEndnote/>
          <w:titlePg/>
        </w:sectPr>
      </w:pPr>
    </w:p>
    <w:p w:rsidR="00CA1890" w:rsidRPr="00FB0DE1" w:rsidRDefault="00CA1890" w:rsidP="00CA189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B0DE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FB0D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A1890" w:rsidRDefault="00CA1890" w:rsidP="00CA189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FB0D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 администрации</w:t>
      </w:r>
    </w:p>
    <w:p w:rsidR="00CA1890" w:rsidRDefault="00CA1890" w:rsidP="00CA189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A1890" w:rsidRPr="00FB0DE1" w:rsidRDefault="00CA1890" w:rsidP="00CA189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</w:t>
      </w:r>
    </w:p>
    <w:p w:rsidR="00044D80" w:rsidRPr="00044D80" w:rsidRDefault="00044D80" w:rsidP="00044D80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СОГЛАСИЕ</w:t>
      </w:r>
    </w:p>
    <w:p w:rsidR="00044D80" w:rsidRPr="00044D80" w:rsidRDefault="00044D80" w:rsidP="00044D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44D80" w:rsidRPr="00044D80" w:rsidRDefault="00044D80" w:rsidP="00044D80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044D8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44D8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 xml:space="preserve">(наименование документа, №, сведения о дате выдачи документа и выдавшем его </w:t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>органе)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(фамилия, имя, отчество представителя субъекта персональных 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зарегистрирован___ по</w:t>
      </w:r>
      <w:r>
        <w:rPr>
          <w:rFonts w:ascii="Times New Roman" w:hAnsi="Times New Roman" w:cs="Times New Roman"/>
          <w:sz w:val="28"/>
          <w:szCs w:val="28"/>
        </w:rPr>
        <w:t xml:space="preserve"> адресу: 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 xml:space="preserve">(наименование документа, №, сведения о дате выдачи документа и выдавшем его </w:t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>органе)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Доверенность от «__» ________ ____ г. № _________ (или реквизиты иного документа,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_______________________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44D80" w:rsidRPr="00044D80" w:rsidRDefault="00044D80" w:rsidP="00044D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(указать цель обработки 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даю согл</w:t>
      </w:r>
      <w:r>
        <w:rPr>
          <w:rFonts w:ascii="Times New Roman" w:hAnsi="Times New Roman" w:cs="Times New Roman"/>
          <w:sz w:val="28"/>
          <w:szCs w:val="28"/>
        </w:rPr>
        <w:t>асие ________________________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044D80" w:rsidRPr="00044D80" w:rsidRDefault="00044D80" w:rsidP="00044D80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(указать наименование оператора, получающего согласие субъекта персональных 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находящемуся по </w:t>
      </w:r>
      <w:r>
        <w:rPr>
          <w:rFonts w:ascii="Times New Roman" w:hAnsi="Times New Roman" w:cs="Times New Roman"/>
          <w:sz w:val="28"/>
          <w:szCs w:val="28"/>
        </w:rPr>
        <w:t>адресу: _____________________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</w:t>
      </w:r>
      <w:r>
        <w:rPr>
          <w:rFonts w:ascii="Times New Roman" w:hAnsi="Times New Roman" w:cs="Times New Roman"/>
          <w:sz w:val="28"/>
          <w:szCs w:val="28"/>
        </w:rPr>
        <w:t>енно: 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044D80" w:rsidRPr="00044D80" w:rsidRDefault="00044D80" w:rsidP="00044D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(указать перечень персональных данных, на обработку которых дается согласие субъекта персональных </w:t>
      </w:r>
      <w:r w:rsidRPr="00044D80">
        <w:rPr>
          <w:rFonts w:ascii="Times New Roman" w:hAnsi="Times New Roman" w:cs="Times New Roman"/>
          <w:sz w:val="28"/>
          <w:szCs w:val="28"/>
        </w:rPr>
        <w:tab/>
        <w:t>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</w:t>
      </w:r>
      <w:hyperlink r:id="rId13" w:history="1">
        <w:r w:rsidRPr="00044D8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044D8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044D80" w:rsidRPr="00044D80" w:rsidRDefault="00044D80" w:rsidP="00044D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«___»______________ ____ г.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044D80" w:rsidRPr="00044D80" w:rsidRDefault="00044D80" w:rsidP="00044D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FB0DE1" w:rsidRPr="00B67F1D" w:rsidRDefault="00FB0DE1" w:rsidP="00B67F1D">
      <w:pPr>
        <w:tabs>
          <w:tab w:val="left" w:pos="1005"/>
        </w:tabs>
      </w:pPr>
    </w:p>
    <w:sectPr w:rsidR="00FB0DE1" w:rsidRPr="00B67F1D" w:rsidSect="00AA05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B6" w:rsidRDefault="005E05B6" w:rsidP="0049026A">
      <w:pPr>
        <w:spacing w:after="0" w:line="240" w:lineRule="auto"/>
      </w:pPr>
      <w:r>
        <w:separator/>
      </w:r>
    </w:p>
  </w:endnote>
  <w:endnote w:type="continuationSeparator" w:id="0">
    <w:p w:rsidR="005E05B6" w:rsidRDefault="005E05B6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4" w:rsidRDefault="00D969F4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B6" w:rsidRDefault="005E05B6" w:rsidP="0049026A">
      <w:pPr>
        <w:spacing w:after="0" w:line="240" w:lineRule="auto"/>
      </w:pPr>
      <w:r>
        <w:separator/>
      </w:r>
    </w:p>
  </w:footnote>
  <w:footnote w:type="continuationSeparator" w:id="0">
    <w:p w:rsidR="005E05B6" w:rsidRDefault="005E05B6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62" w:rsidRPr="00B12E62" w:rsidRDefault="00B12E62" w:rsidP="00B12E62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B12E6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15.04.2024 Срок  приема заключений независимых экспертов до 24.04.2024 на электронный адрес ud-mnpa@chaykovsky.permkrai.ru</w:t>
    </w:r>
  </w:p>
  <w:p w:rsidR="00B12E62" w:rsidRDefault="00B12E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7A9F65BA"/>
    <w:multiLevelType w:val="multilevel"/>
    <w:tmpl w:val="D7C4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1634F"/>
    <w:rsid w:val="0003536B"/>
    <w:rsid w:val="00041DCC"/>
    <w:rsid w:val="0004479E"/>
    <w:rsid w:val="00044D80"/>
    <w:rsid w:val="00057282"/>
    <w:rsid w:val="00065478"/>
    <w:rsid w:val="0007284A"/>
    <w:rsid w:val="0008594D"/>
    <w:rsid w:val="0008721D"/>
    <w:rsid w:val="00090035"/>
    <w:rsid w:val="000B0526"/>
    <w:rsid w:val="000B503C"/>
    <w:rsid w:val="000B5866"/>
    <w:rsid w:val="000C4AAB"/>
    <w:rsid w:val="000D24A0"/>
    <w:rsid w:val="000E4642"/>
    <w:rsid w:val="000F45B4"/>
    <w:rsid w:val="000F49C0"/>
    <w:rsid w:val="00100DD8"/>
    <w:rsid w:val="001052EF"/>
    <w:rsid w:val="0010554C"/>
    <w:rsid w:val="00107641"/>
    <w:rsid w:val="001103DD"/>
    <w:rsid w:val="001278E1"/>
    <w:rsid w:val="0015343D"/>
    <w:rsid w:val="001569C2"/>
    <w:rsid w:val="00156AA1"/>
    <w:rsid w:val="0016259C"/>
    <w:rsid w:val="00195148"/>
    <w:rsid w:val="001B4DB0"/>
    <w:rsid w:val="001D134A"/>
    <w:rsid w:val="001D6C0F"/>
    <w:rsid w:val="001F605F"/>
    <w:rsid w:val="00201C68"/>
    <w:rsid w:val="0021114F"/>
    <w:rsid w:val="0022255D"/>
    <w:rsid w:val="002239D7"/>
    <w:rsid w:val="002422B5"/>
    <w:rsid w:val="00247AA1"/>
    <w:rsid w:val="00247C77"/>
    <w:rsid w:val="00260778"/>
    <w:rsid w:val="00265A1C"/>
    <w:rsid w:val="00265E3E"/>
    <w:rsid w:val="0028064F"/>
    <w:rsid w:val="00284FEB"/>
    <w:rsid w:val="002866C6"/>
    <w:rsid w:val="00286F3F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12AB"/>
    <w:rsid w:val="00334A04"/>
    <w:rsid w:val="00336600"/>
    <w:rsid w:val="00336DAE"/>
    <w:rsid w:val="00337404"/>
    <w:rsid w:val="0034114C"/>
    <w:rsid w:val="00342699"/>
    <w:rsid w:val="0035272C"/>
    <w:rsid w:val="003577FF"/>
    <w:rsid w:val="003674B8"/>
    <w:rsid w:val="003737CA"/>
    <w:rsid w:val="003742AA"/>
    <w:rsid w:val="003755EE"/>
    <w:rsid w:val="003756DB"/>
    <w:rsid w:val="003768E4"/>
    <w:rsid w:val="003826FB"/>
    <w:rsid w:val="00382EF7"/>
    <w:rsid w:val="00384AB6"/>
    <w:rsid w:val="00391880"/>
    <w:rsid w:val="00392E70"/>
    <w:rsid w:val="003943E8"/>
    <w:rsid w:val="003A0EBA"/>
    <w:rsid w:val="003C7114"/>
    <w:rsid w:val="003E3B73"/>
    <w:rsid w:val="00405282"/>
    <w:rsid w:val="004214A2"/>
    <w:rsid w:val="0042450F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228E3"/>
    <w:rsid w:val="00532BA4"/>
    <w:rsid w:val="005344BD"/>
    <w:rsid w:val="00563429"/>
    <w:rsid w:val="00591DDF"/>
    <w:rsid w:val="00591ED4"/>
    <w:rsid w:val="005B5D01"/>
    <w:rsid w:val="005B5FB5"/>
    <w:rsid w:val="005C13AD"/>
    <w:rsid w:val="005C5334"/>
    <w:rsid w:val="005D1DAB"/>
    <w:rsid w:val="005E05B6"/>
    <w:rsid w:val="005F2AC1"/>
    <w:rsid w:val="006331EC"/>
    <w:rsid w:val="00641CDC"/>
    <w:rsid w:val="00642FA7"/>
    <w:rsid w:val="006504A2"/>
    <w:rsid w:val="006509E1"/>
    <w:rsid w:val="00667395"/>
    <w:rsid w:val="00667DF8"/>
    <w:rsid w:val="00672544"/>
    <w:rsid w:val="00675DA7"/>
    <w:rsid w:val="006856D5"/>
    <w:rsid w:val="00687E90"/>
    <w:rsid w:val="0069479E"/>
    <w:rsid w:val="006B1490"/>
    <w:rsid w:val="006C5199"/>
    <w:rsid w:val="006F00D3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CDF"/>
    <w:rsid w:val="007C0DE8"/>
    <w:rsid w:val="007E6AC2"/>
    <w:rsid w:val="007F0789"/>
    <w:rsid w:val="007F70CF"/>
    <w:rsid w:val="00802309"/>
    <w:rsid w:val="00817D3B"/>
    <w:rsid w:val="0082089B"/>
    <w:rsid w:val="0084231B"/>
    <w:rsid w:val="00881412"/>
    <w:rsid w:val="0089029C"/>
    <w:rsid w:val="00892602"/>
    <w:rsid w:val="008A141D"/>
    <w:rsid w:val="008A1800"/>
    <w:rsid w:val="008C7149"/>
    <w:rsid w:val="008D62D2"/>
    <w:rsid w:val="008E24B2"/>
    <w:rsid w:val="00916757"/>
    <w:rsid w:val="00926FAF"/>
    <w:rsid w:val="0093026D"/>
    <w:rsid w:val="009352FA"/>
    <w:rsid w:val="00940ACD"/>
    <w:rsid w:val="00944094"/>
    <w:rsid w:val="00951B44"/>
    <w:rsid w:val="009526F1"/>
    <w:rsid w:val="00954B9D"/>
    <w:rsid w:val="0096529A"/>
    <w:rsid w:val="0097016E"/>
    <w:rsid w:val="00970AE4"/>
    <w:rsid w:val="00973CA6"/>
    <w:rsid w:val="009A6B63"/>
    <w:rsid w:val="009C0227"/>
    <w:rsid w:val="009F169B"/>
    <w:rsid w:val="00A10902"/>
    <w:rsid w:val="00A1373F"/>
    <w:rsid w:val="00A13CE9"/>
    <w:rsid w:val="00A20B15"/>
    <w:rsid w:val="00A34B0A"/>
    <w:rsid w:val="00A360DE"/>
    <w:rsid w:val="00A5205C"/>
    <w:rsid w:val="00A62AB8"/>
    <w:rsid w:val="00A64F4D"/>
    <w:rsid w:val="00A75DE6"/>
    <w:rsid w:val="00AA0552"/>
    <w:rsid w:val="00AB1CC1"/>
    <w:rsid w:val="00AD1562"/>
    <w:rsid w:val="00AD5081"/>
    <w:rsid w:val="00AD5C65"/>
    <w:rsid w:val="00AF1262"/>
    <w:rsid w:val="00AF533F"/>
    <w:rsid w:val="00B12E62"/>
    <w:rsid w:val="00B27042"/>
    <w:rsid w:val="00B563EE"/>
    <w:rsid w:val="00B568AD"/>
    <w:rsid w:val="00B67F1D"/>
    <w:rsid w:val="00B84EF4"/>
    <w:rsid w:val="00B931B6"/>
    <w:rsid w:val="00B94774"/>
    <w:rsid w:val="00BC4CF9"/>
    <w:rsid w:val="00BC6227"/>
    <w:rsid w:val="00BE29B6"/>
    <w:rsid w:val="00BE7158"/>
    <w:rsid w:val="00C022CC"/>
    <w:rsid w:val="00C1086E"/>
    <w:rsid w:val="00C1759B"/>
    <w:rsid w:val="00C42049"/>
    <w:rsid w:val="00C468F0"/>
    <w:rsid w:val="00C50589"/>
    <w:rsid w:val="00C65AFA"/>
    <w:rsid w:val="00C922CB"/>
    <w:rsid w:val="00C946D4"/>
    <w:rsid w:val="00CA1890"/>
    <w:rsid w:val="00CC0181"/>
    <w:rsid w:val="00CD5B07"/>
    <w:rsid w:val="00CE7961"/>
    <w:rsid w:val="00D2447A"/>
    <w:rsid w:val="00D32300"/>
    <w:rsid w:val="00D43689"/>
    <w:rsid w:val="00D4498E"/>
    <w:rsid w:val="00D6298C"/>
    <w:rsid w:val="00D6550E"/>
    <w:rsid w:val="00D712C9"/>
    <w:rsid w:val="00D96853"/>
    <w:rsid w:val="00D969F4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26D5"/>
    <w:rsid w:val="00E25BD1"/>
    <w:rsid w:val="00E27B82"/>
    <w:rsid w:val="00E40DD6"/>
    <w:rsid w:val="00E47819"/>
    <w:rsid w:val="00E61254"/>
    <w:rsid w:val="00E61BB5"/>
    <w:rsid w:val="00E7685F"/>
    <w:rsid w:val="00E95735"/>
    <w:rsid w:val="00E973C6"/>
    <w:rsid w:val="00EB4819"/>
    <w:rsid w:val="00EC0C61"/>
    <w:rsid w:val="00ED6222"/>
    <w:rsid w:val="00EF5272"/>
    <w:rsid w:val="00F05F32"/>
    <w:rsid w:val="00F06D0F"/>
    <w:rsid w:val="00F12FDD"/>
    <w:rsid w:val="00F54616"/>
    <w:rsid w:val="00F5680C"/>
    <w:rsid w:val="00F60BEE"/>
    <w:rsid w:val="00F620AE"/>
    <w:rsid w:val="00F6506D"/>
    <w:rsid w:val="00F95536"/>
    <w:rsid w:val="00FB0DE1"/>
    <w:rsid w:val="00FB337F"/>
    <w:rsid w:val="00FB5D04"/>
    <w:rsid w:val="00FD26F6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44D8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47FC7E068999E543ABE5871D0878D7A90A99A394C08A0F78801BBD6C22598B017F9F15A21F8AB0C37D53C4FF5236885AA27D613231C761G8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47FC7E068999E543ABE5871D0878D7A90A99A394C08A0F78801BBD6C22598B017F9F15A21F8ABBC87D53C4FF5236885AA27D613231C761G8F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46F5-36F5-4BC5-8A3C-2F61A07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0</TotalTime>
  <Pages>6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45003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derbilova</cp:lastModifiedBy>
  <cp:revision>2</cp:revision>
  <cp:lastPrinted>2024-03-28T06:43:00Z</cp:lastPrinted>
  <dcterms:created xsi:type="dcterms:W3CDTF">2024-04-15T14:56:00Z</dcterms:created>
  <dcterms:modified xsi:type="dcterms:W3CDTF">2024-04-15T14:56:00Z</dcterms:modified>
</cp:coreProperties>
</file>