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03" w:rsidRPr="008F1B03" w:rsidRDefault="008F1B03" w:rsidP="008F1B03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03">
        <w:rPr>
          <w:rFonts w:ascii="Times New Roman" w:hAnsi="Times New Roman" w:cs="Times New Roman"/>
          <w:b/>
          <w:sz w:val="28"/>
          <w:szCs w:val="28"/>
        </w:rPr>
        <w:t>Информация о получени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F1B03">
        <w:rPr>
          <w:rFonts w:ascii="Times New Roman" w:hAnsi="Times New Roman" w:cs="Times New Roman"/>
          <w:b/>
          <w:sz w:val="28"/>
          <w:szCs w:val="28"/>
        </w:rPr>
        <w:t xml:space="preserve"> лицензии на добычу подземных вод, используемых для целей питьевого или технического водоснабжения садоводческих (огороднических) товариществ</w:t>
      </w:r>
    </w:p>
    <w:p w:rsidR="008F1B03" w:rsidRPr="008F1B03" w:rsidRDefault="008F1B03" w:rsidP="008F1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3">
        <w:rPr>
          <w:rFonts w:ascii="Times New Roman" w:hAnsi="Times New Roman" w:cs="Times New Roman"/>
          <w:sz w:val="28"/>
          <w:szCs w:val="28"/>
        </w:rPr>
        <w:t>Порядок получения лицензий на добычу подземных вод садоводческими и огородническими товариществами определен статьей 15.4 Закона Пермского края от 9 ноября 2012 г. № 114-ПК «О порядке предоставления в пользование участков недр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края».</w:t>
      </w:r>
    </w:p>
    <w:p w:rsidR="00FB4C3B" w:rsidRDefault="008F1B03" w:rsidP="003D0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3">
        <w:rPr>
          <w:rFonts w:ascii="Times New Roman" w:hAnsi="Times New Roman" w:cs="Times New Roman"/>
          <w:sz w:val="28"/>
          <w:szCs w:val="28"/>
        </w:rPr>
        <w:t>Заявка на получение лицензии на добычу подземных вод, используемых для целей хозяйственно-бытового водоснабжения СНТ</w:t>
      </w:r>
      <w:r w:rsidR="00FE3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в произвольной форме</w:t>
      </w:r>
      <w:r w:rsidRPr="008F1B03">
        <w:rPr>
          <w:rFonts w:ascii="Times New Roman" w:hAnsi="Times New Roman" w:cs="Times New Roman"/>
          <w:sz w:val="28"/>
          <w:szCs w:val="28"/>
        </w:rPr>
        <w:t>, подает</w:t>
      </w:r>
      <w:r>
        <w:rPr>
          <w:rFonts w:ascii="Times New Roman" w:hAnsi="Times New Roman" w:cs="Times New Roman"/>
          <w:sz w:val="28"/>
          <w:szCs w:val="28"/>
        </w:rPr>
        <w:t>ся в Министерство природных ресурсов, лесного хозяйства и экологии</w:t>
      </w:r>
      <w:r w:rsidRPr="008F1B03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мского края (далее – Министерство)</w:t>
      </w:r>
      <w:r w:rsidR="00CA27D1">
        <w:rPr>
          <w:rFonts w:ascii="Times New Roman" w:hAnsi="Times New Roman" w:cs="Times New Roman"/>
          <w:sz w:val="28"/>
          <w:szCs w:val="28"/>
        </w:rPr>
        <w:t xml:space="preserve"> по адресу: г. Пермь, ул. Попова, д.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B03" w:rsidRPr="008F1B03" w:rsidRDefault="008F1B03" w:rsidP="008F1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3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> должна сод</w:t>
      </w:r>
      <w:r w:rsidR="00FB4C3B">
        <w:rPr>
          <w:rFonts w:ascii="Times New Roman" w:hAnsi="Times New Roman" w:cs="Times New Roman"/>
          <w:sz w:val="28"/>
          <w:szCs w:val="28"/>
        </w:rPr>
        <w:t>ержать следующие сведения и документы:</w:t>
      </w:r>
    </w:p>
    <w:p w:rsidR="008F1B03" w:rsidRPr="008F1B03" w:rsidRDefault="008F1B03" w:rsidP="00FB4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3">
        <w:rPr>
          <w:rFonts w:ascii="Times New Roman" w:hAnsi="Times New Roman" w:cs="Times New Roman"/>
          <w:sz w:val="28"/>
          <w:szCs w:val="28"/>
        </w:rPr>
        <w:t xml:space="preserve">- данные о заявителе (наименование, организационно-правовая форма, место нахождения, </w:t>
      </w:r>
      <w:r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Pr="008F1B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опии учредительных документов</w:t>
      </w:r>
      <w:r w:rsidR="00FB4C3B">
        <w:rPr>
          <w:rFonts w:ascii="Times New Roman" w:hAnsi="Times New Roman" w:cs="Times New Roman"/>
          <w:sz w:val="28"/>
          <w:szCs w:val="28"/>
        </w:rPr>
        <w:t xml:space="preserve"> – у</w:t>
      </w:r>
      <w:r w:rsidR="00FB4C3B" w:rsidRPr="00FB4C3B">
        <w:rPr>
          <w:rFonts w:ascii="Times New Roman" w:hAnsi="Times New Roman" w:cs="Times New Roman"/>
          <w:sz w:val="28"/>
          <w:szCs w:val="28"/>
        </w:rPr>
        <w:t>став СНТ</w:t>
      </w:r>
      <w:r w:rsidR="00FB4C3B">
        <w:rPr>
          <w:rFonts w:ascii="Times New Roman" w:hAnsi="Times New Roman" w:cs="Times New Roman"/>
          <w:sz w:val="28"/>
          <w:szCs w:val="28"/>
        </w:rPr>
        <w:t xml:space="preserve">, </w:t>
      </w:r>
      <w:r w:rsidR="00FB4C3B" w:rsidRPr="00FB4C3B">
        <w:rPr>
          <w:rFonts w:ascii="Times New Roman" w:hAnsi="Times New Roman" w:cs="Times New Roman"/>
          <w:sz w:val="28"/>
          <w:szCs w:val="28"/>
        </w:rPr>
        <w:t>свидетельств</w:t>
      </w:r>
      <w:r w:rsidR="00FB4C3B">
        <w:rPr>
          <w:rFonts w:ascii="Times New Roman" w:hAnsi="Times New Roman" w:cs="Times New Roman"/>
          <w:sz w:val="28"/>
          <w:szCs w:val="28"/>
        </w:rPr>
        <w:t>о</w:t>
      </w:r>
      <w:r w:rsidR="00FB4C3B" w:rsidRPr="00FB4C3B">
        <w:rPr>
          <w:rFonts w:ascii="Times New Roman" w:hAnsi="Times New Roman" w:cs="Times New Roman"/>
          <w:sz w:val="28"/>
          <w:szCs w:val="28"/>
        </w:rPr>
        <w:t xml:space="preserve"> о государственной регис</w:t>
      </w:r>
      <w:r w:rsidR="00FB4C3B">
        <w:rPr>
          <w:rFonts w:ascii="Times New Roman" w:hAnsi="Times New Roman" w:cs="Times New Roman"/>
          <w:sz w:val="28"/>
          <w:szCs w:val="28"/>
        </w:rPr>
        <w:t xml:space="preserve">трации юридического лица, </w:t>
      </w:r>
      <w:r w:rsidR="00FB4C3B" w:rsidRPr="00FB4C3B">
        <w:rPr>
          <w:rFonts w:ascii="Times New Roman" w:hAnsi="Times New Roman" w:cs="Times New Roman"/>
          <w:sz w:val="28"/>
          <w:szCs w:val="28"/>
        </w:rPr>
        <w:t>свидетельств</w:t>
      </w:r>
      <w:r w:rsidR="00FB4C3B">
        <w:rPr>
          <w:rFonts w:ascii="Times New Roman" w:hAnsi="Times New Roman" w:cs="Times New Roman"/>
          <w:sz w:val="28"/>
          <w:szCs w:val="28"/>
        </w:rPr>
        <w:t>о</w:t>
      </w:r>
      <w:r w:rsidR="00FB4C3B" w:rsidRPr="00FB4C3B">
        <w:rPr>
          <w:rFonts w:ascii="Times New Roman" w:hAnsi="Times New Roman" w:cs="Times New Roman"/>
          <w:sz w:val="28"/>
          <w:szCs w:val="28"/>
        </w:rPr>
        <w:t xml:space="preserve"> о постановке пользоват</w:t>
      </w:r>
      <w:r w:rsidR="00FB4C3B">
        <w:rPr>
          <w:rFonts w:ascii="Times New Roman" w:hAnsi="Times New Roman" w:cs="Times New Roman"/>
          <w:sz w:val="28"/>
          <w:szCs w:val="28"/>
        </w:rPr>
        <w:t>еля недр на налоговый учет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F1B03" w:rsidRPr="008F1B03" w:rsidRDefault="008F1B03" w:rsidP="008F1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3">
        <w:rPr>
          <w:rFonts w:ascii="Times New Roman" w:hAnsi="Times New Roman" w:cs="Times New Roman"/>
          <w:sz w:val="28"/>
          <w:szCs w:val="28"/>
        </w:rPr>
        <w:t>- данные о руководителях заявителя и лицах, которые представляют заявителя при получе</w:t>
      </w:r>
      <w:r>
        <w:rPr>
          <w:rFonts w:ascii="Times New Roman" w:hAnsi="Times New Roman" w:cs="Times New Roman"/>
          <w:sz w:val="28"/>
          <w:szCs w:val="28"/>
        </w:rPr>
        <w:t>нии лицензии</w:t>
      </w:r>
      <w:r w:rsidR="00FB4C3B">
        <w:rPr>
          <w:rFonts w:ascii="Times New Roman" w:hAnsi="Times New Roman" w:cs="Times New Roman"/>
          <w:sz w:val="28"/>
          <w:szCs w:val="28"/>
        </w:rPr>
        <w:t xml:space="preserve"> (заверенная копия п</w:t>
      </w:r>
      <w:r w:rsidR="00FB4C3B" w:rsidRPr="00FB4C3B">
        <w:rPr>
          <w:rFonts w:ascii="Times New Roman" w:hAnsi="Times New Roman" w:cs="Times New Roman"/>
          <w:sz w:val="28"/>
          <w:szCs w:val="28"/>
        </w:rPr>
        <w:t>ротокол</w:t>
      </w:r>
      <w:r w:rsidR="00FB4C3B">
        <w:rPr>
          <w:rFonts w:ascii="Times New Roman" w:hAnsi="Times New Roman" w:cs="Times New Roman"/>
          <w:sz w:val="28"/>
          <w:szCs w:val="28"/>
        </w:rPr>
        <w:t>а</w:t>
      </w:r>
      <w:r w:rsidR="00FB4C3B" w:rsidRPr="00FB4C3B">
        <w:rPr>
          <w:rFonts w:ascii="Times New Roman" w:hAnsi="Times New Roman" w:cs="Times New Roman"/>
          <w:sz w:val="28"/>
          <w:szCs w:val="28"/>
        </w:rPr>
        <w:t xml:space="preserve"> общего собрания</w:t>
      </w:r>
      <w:r w:rsidR="00FB4C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B03" w:rsidRPr="008F1B03" w:rsidRDefault="008F1B03" w:rsidP="008F1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3">
        <w:rPr>
          <w:rFonts w:ascii="Times New Roman" w:hAnsi="Times New Roman" w:cs="Times New Roman"/>
          <w:sz w:val="28"/>
          <w:szCs w:val="28"/>
        </w:rPr>
        <w:t xml:space="preserve">- информацию о местонахождении испрашиваемого </w:t>
      </w:r>
      <w:r>
        <w:rPr>
          <w:rFonts w:ascii="Times New Roman" w:hAnsi="Times New Roman" w:cs="Times New Roman"/>
          <w:sz w:val="28"/>
          <w:szCs w:val="28"/>
        </w:rPr>
        <w:t>участка недр местного значения (скважины);</w:t>
      </w:r>
    </w:p>
    <w:p w:rsidR="008F1B03" w:rsidRDefault="008F1B03" w:rsidP="008F1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3">
        <w:rPr>
          <w:rFonts w:ascii="Times New Roman" w:hAnsi="Times New Roman" w:cs="Times New Roman"/>
          <w:sz w:val="28"/>
          <w:szCs w:val="28"/>
        </w:rPr>
        <w:t xml:space="preserve">- схему расположения участка недр с указанием координат водозаборной скважины; </w:t>
      </w:r>
    </w:p>
    <w:p w:rsidR="008F1B03" w:rsidRPr="008F1B03" w:rsidRDefault="008F1B03" w:rsidP="008F1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B03">
        <w:rPr>
          <w:rFonts w:ascii="Times New Roman" w:hAnsi="Times New Roman" w:cs="Times New Roman"/>
          <w:sz w:val="28"/>
          <w:szCs w:val="28"/>
        </w:rPr>
        <w:t xml:space="preserve">сведения об обоснованной потребности в подземных </w:t>
      </w:r>
      <w:r>
        <w:rPr>
          <w:rFonts w:ascii="Times New Roman" w:hAnsi="Times New Roman" w:cs="Times New Roman"/>
          <w:sz w:val="28"/>
          <w:szCs w:val="28"/>
        </w:rPr>
        <w:t>водах (расчет максимальн</w:t>
      </w:r>
      <w:r w:rsidR="00FB4C3B">
        <w:rPr>
          <w:rFonts w:ascii="Times New Roman" w:hAnsi="Times New Roman" w:cs="Times New Roman"/>
          <w:sz w:val="28"/>
          <w:szCs w:val="28"/>
        </w:rPr>
        <w:t>ого суточного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водоотбор</w:t>
      </w:r>
      <w:r w:rsidR="00FB4C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4C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куб. м в сутки);</w:t>
      </w:r>
    </w:p>
    <w:p w:rsidR="00B80ABE" w:rsidRDefault="008F1B03" w:rsidP="008F1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3">
        <w:rPr>
          <w:rFonts w:ascii="Times New Roman" w:hAnsi="Times New Roman" w:cs="Times New Roman"/>
          <w:sz w:val="28"/>
          <w:szCs w:val="28"/>
        </w:rPr>
        <w:t xml:space="preserve">- </w:t>
      </w:r>
      <w:r w:rsidR="00FB4C3B">
        <w:rPr>
          <w:rFonts w:ascii="Times New Roman" w:hAnsi="Times New Roman" w:cs="Times New Roman"/>
          <w:sz w:val="28"/>
          <w:szCs w:val="28"/>
        </w:rPr>
        <w:t xml:space="preserve">заверенную копию </w:t>
      </w:r>
      <w:r w:rsidRPr="008F1B03">
        <w:rPr>
          <w:rFonts w:ascii="Times New Roman" w:hAnsi="Times New Roman" w:cs="Times New Roman"/>
          <w:sz w:val="28"/>
          <w:szCs w:val="28"/>
        </w:rPr>
        <w:t>паспорт</w:t>
      </w:r>
      <w:r w:rsidR="00FB4C3B">
        <w:rPr>
          <w:rFonts w:ascii="Times New Roman" w:hAnsi="Times New Roman" w:cs="Times New Roman"/>
          <w:sz w:val="28"/>
          <w:szCs w:val="28"/>
        </w:rPr>
        <w:t xml:space="preserve">а </w:t>
      </w:r>
      <w:r w:rsidR="001E20A4">
        <w:rPr>
          <w:rFonts w:ascii="Times New Roman" w:hAnsi="Times New Roman" w:cs="Times New Roman"/>
          <w:sz w:val="28"/>
          <w:szCs w:val="28"/>
        </w:rPr>
        <w:t xml:space="preserve">скважины </w:t>
      </w:r>
      <w:r w:rsidR="00FB4C3B">
        <w:rPr>
          <w:rFonts w:ascii="Times New Roman" w:hAnsi="Times New Roman" w:cs="Times New Roman"/>
          <w:sz w:val="28"/>
          <w:szCs w:val="28"/>
        </w:rPr>
        <w:t>или учетной карточки</w:t>
      </w:r>
      <w:r w:rsidR="001E20A4" w:rsidRPr="001E20A4">
        <w:rPr>
          <w:rFonts w:ascii="Times New Roman" w:hAnsi="Times New Roman" w:cs="Times New Roman"/>
          <w:sz w:val="28"/>
          <w:szCs w:val="28"/>
        </w:rPr>
        <w:t xml:space="preserve"> </w:t>
      </w:r>
      <w:r w:rsidR="001E20A4">
        <w:rPr>
          <w:rFonts w:ascii="Times New Roman" w:hAnsi="Times New Roman" w:cs="Times New Roman"/>
          <w:sz w:val="28"/>
          <w:szCs w:val="28"/>
        </w:rPr>
        <w:t>скважины</w:t>
      </w:r>
      <w:r w:rsidR="00FB4C3B">
        <w:rPr>
          <w:rFonts w:ascii="Times New Roman" w:hAnsi="Times New Roman" w:cs="Times New Roman"/>
          <w:sz w:val="28"/>
          <w:szCs w:val="28"/>
        </w:rPr>
        <w:t xml:space="preserve"> (при их наличии) и </w:t>
      </w:r>
      <w:r w:rsidRPr="008F1B03">
        <w:rPr>
          <w:rFonts w:ascii="Times New Roman" w:hAnsi="Times New Roman" w:cs="Times New Roman"/>
          <w:sz w:val="28"/>
          <w:szCs w:val="28"/>
        </w:rPr>
        <w:t>характеристику режима эксп</w:t>
      </w:r>
      <w:r>
        <w:rPr>
          <w:rFonts w:ascii="Times New Roman" w:hAnsi="Times New Roman" w:cs="Times New Roman"/>
          <w:sz w:val="28"/>
          <w:szCs w:val="28"/>
        </w:rPr>
        <w:t>луатации водозаборной скважины.</w:t>
      </w:r>
    </w:p>
    <w:p w:rsidR="008F1B03" w:rsidRPr="008F1B03" w:rsidRDefault="008F1B03" w:rsidP="008F1B0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оформления заявок контактные лица в Министерстве:</w:t>
      </w:r>
    </w:p>
    <w:p w:rsidR="008F1B03" w:rsidRPr="008F1B03" w:rsidRDefault="008F1B03" w:rsidP="008F1B0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Трушникова</w:t>
      </w:r>
      <w:proofErr w:type="spellEnd"/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Сергеевна, консультант отдела подземных вод управления минеральных ресурсов, </w:t>
      </w:r>
      <w:r w:rsidRPr="008F1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1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Pr="008F1B0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gstrushnikova</w:t>
        </w:r>
        <w:r w:rsidRPr="008F1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F1B0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les</w:t>
        </w:r>
        <w:r w:rsidRPr="008F1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F1B0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permkrai</w:t>
        </w:r>
        <w:r w:rsidRPr="008F1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F1B0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(342) 236 37 39;</w:t>
      </w:r>
    </w:p>
    <w:p w:rsidR="008F1B03" w:rsidRPr="001E20A4" w:rsidRDefault="008F1B03" w:rsidP="001E20A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Белехова</w:t>
      </w:r>
      <w:proofErr w:type="spellEnd"/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Альбертовна, консультант отдела подземных вод управления минеральных ресурсов, </w:t>
      </w:r>
      <w:r w:rsidRPr="008F1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1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8F1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oabelekhova</w:t>
      </w:r>
      <w:proofErr w:type="spellEnd"/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8F1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priroda</w:t>
      </w:r>
      <w:proofErr w:type="spellEnd"/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F1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permkrai</w:t>
      </w:r>
      <w:proofErr w:type="spellEnd"/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F1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 (342) 236 30 46.</w:t>
      </w:r>
      <w:bookmarkStart w:id="0" w:name="_GoBack"/>
      <w:bookmarkEnd w:id="0"/>
    </w:p>
    <w:sectPr w:rsidR="008F1B03" w:rsidRPr="001E20A4" w:rsidSect="00B5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C2C66"/>
    <w:multiLevelType w:val="multilevel"/>
    <w:tmpl w:val="FB5E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B03"/>
    <w:rsid w:val="0007254A"/>
    <w:rsid w:val="001E20A4"/>
    <w:rsid w:val="003D0B3F"/>
    <w:rsid w:val="008A0F89"/>
    <w:rsid w:val="008F1B03"/>
    <w:rsid w:val="00954F8A"/>
    <w:rsid w:val="00B35E27"/>
    <w:rsid w:val="00B53500"/>
    <w:rsid w:val="00CA27D1"/>
    <w:rsid w:val="00E93695"/>
    <w:rsid w:val="00F94117"/>
    <w:rsid w:val="00FB4C3B"/>
    <w:rsid w:val="00F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trushnikova@les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Трушникова Галина Сергеевна</dc:creator>
  <cp:lastModifiedBy>ZhuravlevaEB</cp:lastModifiedBy>
  <cp:revision>2</cp:revision>
  <cp:lastPrinted>2022-04-12T09:03:00Z</cp:lastPrinted>
  <dcterms:created xsi:type="dcterms:W3CDTF">2022-04-18T03:52:00Z</dcterms:created>
  <dcterms:modified xsi:type="dcterms:W3CDTF">2022-04-18T03:52:00Z</dcterms:modified>
</cp:coreProperties>
</file>