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DD7347" w:rsidP="00FD4A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85pt;margin-top:254.05pt;width:231.4pt;height:73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ldrwIAALA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" filled="f" stroked="f">
            <v:textbox inset="0,0,0,0">
              <w:txbxContent>
                <w:p w:rsidR="00DF2762" w:rsidRPr="00C90BF2" w:rsidRDefault="00DD7347" w:rsidP="00125EE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/>
                  </w:r>
                  <w:r w:rsidR="00DF2762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DF2762" w:rsidRPr="00C90BF2">
                    <w:rPr>
                      <w:b/>
                      <w:sz w:val="28"/>
                    </w:rPr>
                    <w:t xml:space="preserve"> </w:t>
                  </w:r>
                  <w:fldSimple w:instr=" DOCPROPERTY  doc_summary  \* MERGEFORMAT ">
                    <w:r w:rsidR="00DF2762" w:rsidRPr="00C90BF2">
                      <w:rPr>
                        <w:b/>
                        <w:sz w:val="28"/>
                      </w:rPr>
                      <w:t>Об утверждении  муниципальн</w:t>
                    </w:r>
                    <w:r w:rsidR="00187064">
                      <w:rPr>
                        <w:b/>
                        <w:sz w:val="28"/>
                      </w:rPr>
                      <w:t>ой</w:t>
                    </w:r>
                    <w:r w:rsidR="00DF2762" w:rsidRPr="00C90BF2">
                      <w:rPr>
                        <w:b/>
                        <w:sz w:val="28"/>
                      </w:rPr>
                      <w:t xml:space="preserve"> программ</w:t>
                    </w:r>
                    <w:r w:rsidR="00187064">
                      <w:rPr>
                        <w:b/>
                        <w:sz w:val="28"/>
                      </w:rPr>
                      <w:t>ы</w:t>
                    </w:r>
                    <w:r w:rsidR="00DF2762" w:rsidRPr="00C90BF2">
                      <w:rPr>
                        <w:b/>
                        <w:sz w:val="28"/>
                      </w:rPr>
                      <w:t xml:space="preserve"> «Территориальное развитие Чайковского городского округа»</w:t>
                    </w:r>
                  </w:fldSimple>
                </w:p>
                <w:p w:rsidR="00DF2762" w:rsidRPr="00C90BF2" w:rsidRDefault="00DD7347" w:rsidP="00125EE3">
                  <w:pPr>
                    <w:ind w:right="215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D5174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0</wp:posOffset>
            </wp:positionV>
            <wp:extent cx="6162675" cy="2427605"/>
            <wp:effectExtent l="0" t="0" r="9525" b="0"/>
            <wp:wrapTopAndBottom/>
            <wp:docPr id="2" name="Рисунок 2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DF2762" w:rsidRPr="00C922CB" w:rsidRDefault="00187064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F2762" w:rsidRPr="00D43689" w:rsidRDefault="00187064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21.01.2019</w:t>
                  </w:r>
                </w:p>
              </w:txbxContent>
            </v:textbox>
          </v:shape>
        </w:pict>
      </w:r>
    </w:p>
    <w:p w:rsidR="00BA678D" w:rsidRDefault="00BA678D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D51746" w:rsidRDefault="00D51746" w:rsidP="003A646D">
      <w:pPr>
        <w:jc w:val="both"/>
        <w:rPr>
          <w:i/>
          <w:sz w:val="28"/>
          <w:szCs w:val="28"/>
        </w:rPr>
      </w:pPr>
    </w:p>
    <w:p w:rsidR="00D51746" w:rsidRDefault="00D51746" w:rsidP="003A646D">
      <w:pPr>
        <w:jc w:val="both"/>
        <w:rPr>
          <w:i/>
          <w:sz w:val="28"/>
          <w:szCs w:val="28"/>
        </w:rPr>
      </w:pPr>
    </w:p>
    <w:p w:rsidR="00D51746" w:rsidRDefault="00D51746" w:rsidP="003A646D">
      <w:pPr>
        <w:jc w:val="both"/>
        <w:rPr>
          <w:i/>
          <w:sz w:val="28"/>
          <w:szCs w:val="28"/>
        </w:rPr>
      </w:pPr>
    </w:p>
    <w:p w:rsidR="003A646D" w:rsidRPr="00B41809" w:rsidRDefault="003A646D" w:rsidP="003A646D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28.02.2022 № 217,</w:t>
      </w:r>
      <w:r w:rsidRPr="00B5409F">
        <w:rPr>
          <w:i/>
        </w:rPr>
        <w:t xml:space="preserve"> </w:t>
      </w:r>
      <w:r w:rsidRPr="00B5409F">
        <w:rPr>
          <w:i/>
          <w:sz w:val="28"/>
          <w:szCs w:val="28"/>
        </w:rPr>
        <w:t>от 05.05.2022 № 488, от 21.06.2022 №663, от 15.08.2022 №880, от 18</w:t>
      </w:r>
      <w:r w:rsidRPr="006837C5">
        <w:rPr>
          <w:i/>
          <w:sz w:val="28"/>
          <w:szCs w:val="28"/>
        </w:rPr>
        <w:t>.10.2022 №1119, от 21.11.2022 №1254, от 09.01.2023 №3, от 17.02.2023 №138</w:t>
      </w:r>
      <w:r w:rsidRPr="001D50AE">
        <w:rPr>
          <w:i/>
          <w:sz w:val="28"/>
          <w:szCs w:val="28"/>
        </w:rPr>
        <w:t xml:space="preserve">, от 27.04.2023 №399, от 07.06.2023 №557, от </w:t>
      </w:r>
      <w:r w:rsidRPr="002516B2">
        <w:rPr>
          <w:i/>
          <w:sz w:val="28"/>
          <w:szCs w:val="28"/>
        </w:rPr>
        <w:t>28.06.</w:t>
      </w:r>
      <w:r w:rsidRPr="00BD2C78">
        <w:rPr>
          <w:i/>
          <w:sz w:val="28"/>
          <w:szCs w:val="28"/>
        </w:rPr>
        <w:t>2023 №626, от 29.09.2023 №954</w:t>
      </w:r>
      <w:r w:rsidRPr="00B41809">
        <w:rPr>
          <w:i/>
          <w:sz w:val="28"/>
          <w:szCs w:val="28"/>
        </w:rPr>
        <w:t xml:space="preserve">, от 24.11.2023 №1123,от  </w:t>
      </w:r>
      <w:r w:rsidR="00B41809" w:rsidRPr="00B41809">
        <w:rPr>
          <w:i/>
          <w:sz w:val="28"/>
          <w:szCs w:val="28"/>
        </w:rPr>
        <w:t>20.02.</w:t>
      </w:r>
      <w:r w:rsidRPr="00B41809">
        <w:rPr>
          <w:i/>
          <w:sz w:val="28"/>
          <w:szCs w:val="28"/>
        </w:rPr>
        <w:t>2024</w:t>
      </w:r>
      <w:r w:rsidR="00B41809" w:rsidRPr="00B41809">
        <w:rPr>
          <w:i/>
          <w:sz w:val="28"/>
          <w:szCs w:val="28"/>
        </w:rPr>
        <w:t xml:space="preserve"> №164</w:t>
      </w:r>
      <w:r w:rsidRPr="00B41809">
        <w:rPr>
          <w:i/>
          <w:sz w:val="28"/>
          <w:szCs w:val="28"/>
        </w:rPr>
        <w:t xml:space="preserve"> )</w:t>
      </w:r>
    </w:p>
    <w:p w:rsidR="00EC0A11" w:rsidRDefault="00EC0A11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6241C3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</w:t>
      </w:r>
      <w:r>
        <w:rPr>
          <w:rFonts w:cs="Calibri"/>
          <w:sz w:val="28"/>
        </w:rPr>
        <w:t xml:space="preserve"> </w:t>
      </w:r>
      <w:r w:rsidRPr="00FF21A0">
        <w:rPr>
          <w:sz w:val="28"/>
        </w:rPr>
        <w:t xml:space="preserve">179 Бюджетного кодекса Российской Федерации, </w:t>
      </w:r>
      <w:r w:rsidRPr="00FF21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F21A0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 </w:t>
      </w:r>
    </w:p>
    <w:p w:rsidR="006241C3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</w:p>
    <w:p w:rsidR="006241C3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6241C3" w:rsidRPr="005B1D8F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 xml:space="preserve">1. Утвердить прилагаемую муниципальную программу </w:t>
      </w:r>
      <w:r w:rsidRPr="005B1D8F">
        <w:rPr>
          <w:color w:val="000000"/>
          <w:sz w:val="28"/>
          <w:szCs w:val="28"/>
        </w:rPr>
        <w:t>«Территориальное развитие Чайковского городского округа»</w:t>
      </w:r>
      <w:r w:rsidRPr="005B1D8F">
        <w:rPr>
          <w:sz w:val="28"/>
          <w:szCs w:val="28"/>
        </w:rPr>
        <w:t>.</w:t>
      </w:r>
    </w:p>
    <w:p w:rsidR="006241C3" w:rsidRDefault="006241C3" w:rsidP="006241C3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2. Признать утратившими силу отдельные постановления администрации Чайковского муниципального района в соответствии с перечнем, согласно приложению.</w:t>
      </w:r>
    </w:p>
    <w:p w:rsidR="006241C3" w:rsidRDefault="006241C3" w:rsidP="006241C3">
      <w:pPr>
        <w:pStyle w:val="af7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 xml:space="preserve">3.  Опубликовать </w:t>
      </w:r>
      <w:r w:rsidRPr="008F193F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 в газете «Огни Камы»</w:t>
      </w:r>
      <w:r w:rsidRPr="00952E23">
        <w:rPr>
          <w:rFonts w:ascii="Times New Roman" w:hAnsi="Times New Roman"/>
          <w:sz w:val="28"/>
          <w:szCs w:val="28"/>
        </w:rPr>
        <w:t xml:space="preserve"> и разместить  на официальном сайте администрации города Чайковского.</w:t>
      </w:r>
    </w:p>
    <w:p w:rsidR="006241C3" w:rsidRDefault="006241C3" w:rsidP="006241C3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 с 1 января 2019 г.</w:t>
      </w:r>
    </w:p>
    <w:p w:rsidR="006241C3" w:rsidRDefault="006241C3" w:rsidP="006241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04D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5</w:t>
      </w:r>
      <w:r w:rsidRPr="00F0504D">
        <w:rPr>
          <w:sz w:val="28"/>
          <w:szCs w:val="28"/>
        </w:rPr>
        <w:t xml:space="preserve">.  </w:t>
      </w:r>
      <w:proofErr w:type="gramStart"/>
      <w:r w:rsidRPr="00F0504D">
        <w:rPr>
          <w:sz w:val="28"/>
          <w:szCs w:val="28"/>
        </w:rPr>
        <w:t>Контроль за</w:t>
      </w:r>
      <w:proofErr w:type="gramEnd"/>
      <w:r w:rsidRPr="00F0504D">
        <w:rPr>
          <w:sz w:val="28"/>
          <w:szCs w:val="28"/>
        </w:rPr>
        <w:t xml:space="preserve"> исполнением постановления возложить на заместителя главы администрации  Чайковского городского округа по строительству и земельно-имущественным отношениям Герасимова И.Ф.</w:t>
      </w:r>
      <w:r w:rsidRPr="00887B10">
        <w:rPr>
          <w:sz w:val="26"/>
          <w:szCs w:val="26"/>
        </w:rPr>
        <w:t xml:space="preserve"> </w:t>
      </w:r>
    </w:p>
    <w:p w:rsidR="008D24DB" w:rsidRPr="00754AD2" w:rsidRDefault="008D24DB" w:rsidP="008D24DB">
      <w:pPr>
        <w:keepNext/>
        <w:keepLines/>
        <w:ind w:firstLine="709"/>
        <w:jc w:val="both"/>
      </w:pPr>
    </w:p>
    <w:p w:rsidR="00887B10" w:rsidRDefault="00887B10" w:rsidP="00B337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04D">
        <w:rPr>
          <w:sz w:val="28"/>
          <w:szCs w:val="28"/>
        </w:rPr>
        <w:t xml:space="preserve">         </w:t>
      </w:r>
    </w:p>
    <w:p w:rsidR="00B101E2" w:rsidRPr="003E56AA" w:rsidRDefault="00B101E2" w:rsidP="00B101E2">
      <w:pPr>
        <w:pStyle w:val="a8"/>
        <w:spacing w:after="0" w:line="360" w:lineRule="exact"/>
        <w:rPr>
          <w:sz w:val="28"/>
          <w:szCs w:val="28"/>
        </w:rPr>
      </w:pPr>
      <w:r w:rsidRPr="003E56AA">
        <w:rPr>
          <w:sz w:val="28"/>
          <w:szCs w:val="28"/>
        </w:rPr>
        <w:t>Глава города Чайковского –</w:t>
      </w:r>
    </w:p>
    <w:p w:rsidR="00B101E2" w:rsidRPr="003E56AA" w:rsidRDefault="00B101E2" w:rsidP="00B101E2">
      <w:pPr>
        <w:pStyle w:val="a8"/>
        <w:spacing w:after="0" w:line="360" w:lineRule="exact"/>
        <w:rPr>
          <w:sz w:val="28"/>
          <w:szCs w:val="28"/>
        </w:rPr>
      </w:pPr>
      <w:r w:rsidRPr="003E56AA">
        <w:rPr>
          <w:sz w:val="28"/>
          <w:szCs w:val="28"/>
        </w:rPr>
        <w:t>глава администрации</w:t>
      </w:r>
    </w:p>
    <w:p w:rsidR="00B5409F" w:rsidRPr="003E56AA" w:rsidRDefault="00B101E2" w:rsidP="003E56AA">
      <w:pPr>
        <w:pStyle w:val="a8"/>
        <w:spacing w:after="0" w:line="360" w:lineRule="exact"/>
        <w:rPr>
          <w:sz w:val="28"/>
          <w:szCs w:val="28"/>
        </w:rPr>
      </w:pPr>
      <w:r w:rsidRPr="003E56AA">
        <w:rPr>
          <w:sz w:val="28"/>
          <w:szCs w:val="28"/>
        </w:rPr>
        <w:t xml:space="preserve">города Чайковского                                                                       </w:t>
      </w:r>
      <w:r w:rsidR="003E56AA" w:rsidRPr="003E56AA">
        <w:rPr>
          <w:sz w:val="28"/>
          <w:szCs w:val="28"/>
        </w:rPr>
        <w:t>Ю</w:t>
      </w:r>
      <w:r w:rsidRPr="003E56AA">
        <w:rPr>
          <w:sz w:val="28"/>
          <w:szCs w:val="28"/>
        </w:rPr>
        <w:t>.</w:t>
      </w:r>
      <w:r w:rsidR="003E56AA" w:rsidRPr="003E56AA">
        <w:rPr>
          <w:sz w:val="28"/>
          <w:szCs w:val="28"/>
        </w:rPr>
        <w:t>Г</w:t>
      </w:r>
      <w:r w:rsidRPr="003E56AA">
        <w:rPr>
          <w:sz w:val="28"/>
          <w:szCs w:val="28"/>
        </w:rPr>
        <w:t xml:space="preserve">. </w:t>
      </w:r>
      <w:r w:rsidR="003E56AA" w:rsidRPr="003E56AA">
        <w:rPr>
          <w:sz w:val="28"/>
          <w:szCs w:val="28"/>
        </w:rPr>
        <w:t>Востриков</w:t>
      </w:r>
    </w:p>
    <w:p w:rsidR="00F11318" w:rsidRPr="003E56AA" w:rsidRDefault="00F11318" w:rsidP="006866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C15926" w:rsidRDefault="00C15926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7C41D8" w:rsidRPr="00FF21A0" w:rsidRDefault="007C41D8" w:rsidP="007C41D8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7C41D8" w:rsidRPr="00FF21A0" w:rsidRDefault="007C41D8" w:rsidP="007C41D8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7C41D8" w:rsidRDefault="007C41D8" w:rsidP="007C41D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FF21A0">
        <w:rPr>
          <w:sz w:val="28"/>
          <w:szCs w:val="28"/>
        </w:rPr>
        <w:t xml:space="preserve">Чайковского </w:t>
      </w:r>
    </w:p>
    <w:p w:rsidR="007C41D8" w:rsidRPr="00FF21A0" w:rsidRDefault="007C41D8" w:rsidP="007C41D8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от </w:t>
      </w:r>
      <w:r>
        <w:rPr>
          <w:sz w:val="28"/>
          <w:szCs w:val="28"/>
        </w:rPr>
        <w:t>21.01.2019</w:t>
      </w:r>
      <w:r w:rsidRPr="00FF21A0">
        <w:rPr>
          <w:sz w:val="28"/>
          <w:szCs w:val="28"/>
        </w:rPr>
        <w:t xml:space="preserve"> № </w:t>
      </w:r>
      <w:r>
        <w:rPr>
          <w:sz w:val="28"/>
          <w:szCs w:val="28"/>
        </w:rPr>
        <w:t>14/1</w:t>
      </w:r>
    </w:p>
    <w:p w:rsidR="007C41D8" w:rsidRDefault="007C41D8" w:rsidP="007C41D8">
      <w:pPr>
        <w:jc w:val="center"/>
        <w:rPr>
          <w:b/>
          <w:sz w:val="28"/>
          <w:szCs w:val="28"/>
        </w:rPr>
      </w:pPr>
    </w:p>
    <w:p w:rsidR="007C41D8" w:rsidRPr="00FF21A0" w:rsidRDefault="007C41D8" w:rsidP="007C4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7C41D8" w:rsidRDefault="007C41D8" w:rsidP="007C41D8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7C41D8" w:rsidRDefault="007C41D8" w:rsidP="007C41D8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</w:t>
      </w:r>
      <w:r w:rsidRPr="00760AFA">
        <w:rPr>
          <w:i/>
          <w:sz w:val="28"/>
          <w:szCs w:val="28"/>
        </w:rPr>
        <w:t>2022 № 217,</w:t>
      </w:r>
      <w:r w:rsidRPr="00760AFA">
        <w:rPr>
          <w:i/>
        </w:rPr>
        <w:t xml:space="preserve"> </w:t>
      </w:r>
      <w:r w:rsidRPr="00760AFA">
        <w:rPr>
          <w:i/>
          <w:sz w:val="28"/>
          <w:szCs w:val="28"/>
        </w:rPr>
        <w:t>от 05.05.2022 № 488, от 21.06.2022 №663, от 15.08.2022 №880, от 18.10.2022 №1119, от 21.11.2022 №1254, от 09.</w:t>
      </w:r>
      <w:r w:rsidRPr="002516B2">
        <w:rPr>
          <w:i/>
          <w:sz w:val="28"/>
          <w:szCs w:val="28"/>
        </w:rPr>
        <w:t>01.2023 №3, от 17.02.2023 №138, от 27.04.2023 №399, 07.06.2023 №557 , 28.06.2023 №</w:t>
      </w:r>
      <w:r w:rsidRPr="00BD2C78">
        <w:rPr>
          <w:i/>
          <w:sz w:val="28"/>
          <w:szCs w:val="28"/>
        </w:rPr>
        <w:t>626, от 29.09.2023 №954, от 24.11.2023 №1123</w:t>
      </w:r>
      <w:r>
        <w:rPr>
          <w:i/>
          <w:sz w:val="28"/>
          <w:szCs w:val="28"/>
        </w:rPr>
        <w:t xml:space="preserve">, </w:t>
      </w:r>
      <w:r w:rsidR="00B41809" w:rsidRPr="00B41809">
        <w:rPr>
          <w:i/>
          <w:sz w:val="28"/>
          <w:szCs w:val="28"/>
        </w:rPr>
        <w:t>от  20.02.2024 №</w:t>
      </w:r>
      <w:bookmarkStart w:id="0" w:name="_GoBack"/>
      <w:r w:rsidR="00B41809" w:rsidRPr="00B41809">
        <w:rPr>
          <w:i/>
          <w:sz w:val="28"/>
          <w:szCs w:val="28"/>
        </w:rPr>
        <w:t>164</w:t>
      </w:r>
      <w:r w:rsidRPr="00B41809">
        <w:rPr>
          <w:i/>
          <w:sz w:val="28"/>
          <w:szCs w:val="28"/>
        </w:rPr>
        <w:t>)</w:t>
      </w:r>
      <w:bookmarkEnd w:id="0"/>
    </w:p>
    <w:p w:rsidR="00B3372E" w:rsidRDefault="00B3372E" w:rsidP="00B3372E">
      <w:pPr>
        <w:ind w:right="-5528"/>
        <w:jc w:val="center"/>
        <w:rPr>
          <w:b/>
          <w:sz w:val="28"/>
          <w:szCs w:val="28"/>
        </w:rPr>
      </w:pPr>
    </w:p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ПАСПОРТ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35"/>
      </w:tblGrid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Ответственный исполнитель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Соисполнители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 (далее – УЖКХ и транспорта администрации Чайковского городского округа);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(далее - Администрация Чайковского ГО)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Участники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Подпрограммы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газификации».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водоснабжения и водоотведения».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теплоснабжения».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электроснабжения».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«Градостроительная документация».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«Комплексное обеспечение инженерной инфраструктурой и благоустройством объектов».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муниципальной программы».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Цели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проживания для населения и гостей Чайковского городского округа</w:t>
            </w:r>
          </w:p>
        </w:tc>
      </w:tr>
      <w:tr w:rsidR="00B3372E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Задачи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Создание благоприятных условий для устойчивого, </w:t>
            </w:r>
            <w:r>
              <w:rPr>
                <w:sz w:val="28"/>
                <w:szCs w:val="28"/>
              </w:rPr>
              <w:lastRenderedPageBreak/>
              <w:t>безопасного и комплексного развития территории округа.</w:t>
            </w:r>
          </w:p>
          <w:p w:rsidR="00B3372E" w:rsidRDefault="00B3372E" w:rsidP="00A10BEC">
            <w:pPr>
              <w:pStyle w:val="af9"/>
              <w:tabs>
                <w:tab w:val="left" w:pos="128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благоприятных условий для жизнедеятельности на территории округа. </w:t>
            </w:r>
          </w:p>
        </w:tc>
      </w:tr>
    </w:tbl>
    <w:p w:rsidR="00B3372E" w:rsidRDefault="00B3372E" w:rsidP="00B3372E">
      <w:pPr>
        <w:ind w:left="-142"/>
        <w:jc w:val="both"/>
        <w:rPr>
          <w:sz w:val="28"/>
          <w:szCs w:val="28"/>
        </w:rPr>
      </w:pPr>
    </w:p>
    <w:tbl>
      <w:tblPr>
        <w:tblStyle w:val="60"/>
        <w:tblpPr w:leftFromText="180" w:rightFromText="180" w:vertAnchor="text" w:tblpX="-13" w:tblpY="1"/>
        <w:tblOverlap w:val="never"/>
        <w:tblW w:w="9936" w:type="dxa"/>
        <w:tblLayout w:type="fixed"/>
        <w:tblLook w:val="04A0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1010"/>
      </w:tblGrid>
      <w:tr w:rsidR="008F58F3" w:rsidTr="008F58F3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33694C">
            <w:pPr>
              <w:ind w:right="-103"/>
            </w:pPr>
            <w:r>
              <w:t xml:space="preserve">Целевые показатели </w:t>
            </w:r>
            <w:r w:rsidR="0033694C">
              <w:t xml:space="preserve"> программы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Default="008F58F3" w:rsidP="008F58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right="-112"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2022 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right="-109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 год (план)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 год (план)</w:t>
            </w:r>
          </w:p>
        </w:tc>
      </w:tr>
      <w:tr w:rsidR="008F58F3" w:rsidTr="008F58F3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B542E8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EF4E28" w:rsidRDefault="008F58F3" w:rsidP="008F58F3">
            <w:pPr>
              <w:spacing w:after="160" w:line="256" w:lineRule="auto"/>
              <w:ind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F4E28">
              <w:rPr>
                <w:rFonts w:eastAsia="Calibri"/>
                <w:sz w:val="20"/>
                <w:szCs w:val="20"/>
                <w:lang w:eastAsia="en-US"/>
              </w:rPr>
              <w:t>1,</w:t>
            </w:r>
            <w:r>
              <w:rPr>
                <w:rFonts w:eastAsia="Calibri"/>
                <w:sz w:val="20"/>
                <w:szCs w:val="20"/>
                <w:lang w:eastAsia="en-US"/>
              </w:rPr>
              <w:t>81607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EF4E28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1521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8F58F3" w:rsidTr="008F58F3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6,3497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ind w:right="-112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</w:t>
            </w:r>
            <w:r>
              <w:rPr>
                <w:rFonts w:eastAsia="Calibri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</w:t>
            </w: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4312AC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14,120</w:t>
            </w:r>
          </w:p>
        </w:tc>
      </w:tr>
      <w:tr w:rsidR="008F58F3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  <w:r w:rsidR="0049789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F531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9789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A13FE1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F58F3" w:rsidTr="00A10BEC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33694C">
            <w:pPr>
              <w:jc w:val="both"/>
            </w:pPr>
            <w:r>
              <w:t xml:space="preserve">Этапы и сроки реализации </w:t>
            </w:r>
            <w:r w:rsidR="0033694C">
              <w:t>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Pr="00CC1FD5" w:rsidRDefault="008F58F3" w:rsidP="008F58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П</w:t>
            </w:r>
            <w:r w:rsidR="007F531F">
              <w:rPr>
                <w:sz w:val="28"/>
                <w:szCs w:val="28"/>
              </w:rPr>
              <w:t>р</w:t>
            </w:r>
            <w:r w:rsidRPr="00CC1FD5">
              <w:rPr>
                <w:sz w:val="28"/>
                <w:szCs w:val="28"/>
              </w:rPr>
              <w:t>ограмма рассчитана на период реализации с 2019 по 202</w:t>
            </w:r>
            <w:r w:rsidR="00EC4612" w:rsidRPr="00CC1FD5">
              <w:rPr>
                <w:sz w:val="28"/>
                <w:szCs w:val="28"/>
              </w:rPr>
              <w:t>6</w:t>
            </w:r>
            <w:r w:rsidRPr="00CC1FD5">
              <w:rPr>
                <w:sz w:val="28"/>
                <w:szCs w:val="28"/>
              </w:rPr>
              <w:t xml:space="preserve"> годы. </w:t>
            </w:r>
          </w:p>
          <w:p w:rsidR="008F58F3" w:rsidRDefault="008F58F3" w:rsidP="007F531F">
            <w:pPr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Программа не имеет строгой разбивки на этапы.</w:t>
            </w:r>
          </w:p>
          <w:p w:rsidR="00150960" w:rsidRDefault="00150960" w:rsidP="007F531F">
            <w:pPr>
              <w:rPr>
                <w:sz w:val="28"/>
                <w:szCs w:val="28"/>
              </w:rPr>
            </w:pPr>
          </w:p>
          <w:p w:rsidR="00150960" w:rsidRDefault="00150960" w:rsidP="007F531F">
            <w:pPr>
              <w:rPr>
                <w:sz w:val="28"/>
                <w:szCs w:val="28"/>
              </w:rPr>
            </w:pPr>
          </w:p>
          <w:p w:rsidR="00150960" w:rsidRDefault="00150960" w:rsidP="007F531F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8F58F3" w:rsidTr="00A10BEC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F3" w:rsidRDefault="008F58F3" w:rsidP="008F58F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F58F3" w:rsidRDefault="008F58F3" w:rsidP="008F58F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B619C7" w:rsidTr="003F1FC0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B619C7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7B2856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570 28</w:t>
            </w:r>
            <w:r w:rsidR="007E051D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</w:t>
            </w:r>
          </w:p>
          <w:p w:rsidR="00B619C7" w:rsidRPr="00CA071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233 050,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20700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B619C7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7</w:t>
            </w:r>
            <w:r w:rsidRPr="00B619C7">
              <w:rPr>
                <w:bCs/>
                <w:sz w:val="16"/>
                <w:szCs w:val="16"/>
              </w:rPr>
              <w:t> 647,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71900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70 401,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7E051D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1 353 0</w:t>
            </w:r>
            <w:r w:rsidR="007E051D">
              <w:rPr>
                <w:bCs/>
                <w:sz w:val="16"/>
                <w:szCs w:val="16"/>
              </w:rPr>
              <w:t>89</w:t>
            </w:r>
            <w:r w:rsidRPr="00B619C7">
              <w:rPr>
                <w:bCs/>
                <w:sz w:val="16"/>
                <w:szCs w:val="16"/>
              </w:rPr>
              <w:t>,51447</w:t>
            </w:r>
          </w:p>
        </w:tc>
      </w:tr>
      <w:tr w:rsidR="00B619C7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B619C7" w:rsidRPr="007B2856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EA64E9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 94</w:t>
            </w:r>
            <w:r w:rsidR="007E051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,</w:t>
            </w:r>
          </w:p>
          <w:p w:rsidR="00B619C7" w:rsidRPr="00CA071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86300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112 500,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65500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89 603,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31100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56 800,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07600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7E051D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55</w:t>
            </w:r>
            <w:r w:rsidR="00EA64E9">
              <w:rPr>
                <w:bCs/>
                <w:sz w:val="16"/>
                <w:szCs w:val="16"/>
              </w:rPr>
              <w:t>4</w:t>
            </w:r>
            <w:r w:rsidRPr="00B619C7">
              <w:rPr>
                <w:bCs/>
                <w:sz w:val="16"/>
                <w:szCs w:val="16"/>
              </w:rPr>
              <w:t xml:space="preserve"> 9</w:t>
            </w:r>
            <w:r w:rsidR="007E051D">
              <w:rPr>
                <w:bCs/>
                <w:sz w:val="16"/>
                <w:szCs w:val="16"/>
              </w:rPr>
              <w:t>09</w:t>
            </w:r>
            <w:r w:rsidRPr="00B619C7">
              <w:rPr>
                <w:bCs/>
                <w:sz w:val="16"/>
                <w:szCs w:val="16"/>
              </w:rPr>
              <w:t>,27907</w:t>
            </w:r>
          </w:p>
        </w:tc>
      </w:tr>
      <w:tr w:rsidR="00B619C7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118 597,</w:t>
            </w:r>
          </w:p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37</w:t>
            </w:r>
            <w:r w:rsidR="00EA64E9">
              <w:rPr>
                <w:bCs/>
                <w:sz w:val="16"/>
                <w:szCs w:val="16"/>
              </w:rPr>
              <w:t>8</w:t>
            </w:r>
            <w:r w:rsidRPr="00CC1FD5">
              <w:rPr>
                <w:bCs/>
                <w:sz w:val="16"/>
                <w:szCs w:val="16"/>
              </w:rPr>
              <w:t> 461,</w:t>
            </w:r>
          </w:p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30600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120 549,</w:t>
            </w:r>
          </w:p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55200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58 044,</w:t>
            </w:r>
          </w:p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40800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13 601,</w:t>
            </w:r>
          </w:p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EA64E9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73</w:t>
            </w:r>
            <w:r w:rsidR="00EA64E9">
              <w:rPr>
                <w:bCs/>
                <w:sz w:val="16"/>
                <w:szCs w:val="16"/>
              </w:rPr>
              <w:t>4</w:t>
            </w:r>
            <w:r w:rsidRPr="00CC1FD5">
              <w:rPr>
                <w:bCs/>
                <w:sz w:val="16"/>
                <w:szCs w:val="16"/>
              </w:rPr>
              <w:t xml:space="preserve"> 305,23540</w:t>
            </w:r>
          </w:p>
        </w:tc>
      </w:tr>
      <w:tr w:rsidR="00B619C7" w:rsidTr="00B937B2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CC1FD5" w:rsidRDefault="00B619C7" w:rsidP="00B619C7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63 875, 00000</w:t>
            </w:r>
          </w:p>
        </w:tc>
      </w:tr>
      <w:tr w:rsidR="00B619C7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ind w:right="-108"/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B619C7" w:rsidTr="00A10BEC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 xml:space="preserve">Выполнить строительство 26,90502 км сетей газопровода.  </w:t>
            </w:r>
          </w:p>
          <w:p w:rsidR="00B619C7" w:rsidRPr="00CC1FD5" w:rsidRDefault="00B619C7" w:rsidP="00B619C7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Выполнить строительство, ремонт 65,1816</w:t>
            </w:r>
            <w:r w:rsidRPr="00CC1FD5">
              <w:rPr>
                <w:color w:val="FF0000"/>
                <w:sz w:val="28"/>
                <w:szCs w:val="28"/>
              </w:rPr>
              <w:t xml:space="preserve"> </w:t>
            </w:r>
            <w:r w:rsidRPr="00CC1FD5">
              <w:rPr>
                <w:sz w:val="28"/>
                <w:szCs w:val="28"/>
              </w:rPr>
              <w:t xml:space="preserve">км сетей водоснабжения и водоотведения. </w:t>
            </w:r>
          </w:p>
          <w:p w:rsidR="00B619C7" w:rsidRDefault="00B619C7" w:rsidP="00B619C7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</w:p>
    <w:p w:rsidR="00B3372E" w:rsidRPr="00D26459" w:rsidRDefault="00B3372E" w:rsidP="00D26459">
      <w:pPr>
        <w:pStyle w:val="af7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6459">
        <w:rPr>
          <w:rFonts w:ascii="Times New Roman" w:hAnsi="Times New Roman"/>
          <w:b/>
          <w:sz w:val="28"/>
          <w:szCs w:val="28"/>
        </w:rPr>
        <w:t>Общая характеристика текущего состояния</w:t>
      </w:r>
    </w:p>
    <w:p w:rsidR="00B3372E" w:rsidRPr="00D26459" w:rsidRDefault="00B3372E" w:rsidP="00D26459">
      <w:pPr>
        <w:ind w:firstLine="709"/>
        <w:jc w:val="both"/>
        <w:outlineLvl w:val="0"/>
        <w:rPr>
          <w:sz w:val="28"/>
          <w:szCs w:val="28"/>
        </w:rPr>
      </w:pPr>
      <w:r w:rsidRPr="00D26459">
        <w:rPr>
          <w:sz w:val="28"/>
          <w:szCs w:val="28"/>
        </w:rPr>
        <w:t>Муниципальная программа «Территориальное развитие Чайковского городского округа» (далее – Программа) направлена на создание комфортной среды проживания для населения и гостей Чайковского городского округа.</w:t>
      </w:r>
    </w:p>
    <w:p w:rsidR="00B3372E" w:rsidRDefault="00B3372E" w:rsidP="00B3372E">
      <w:pPr>
        <w:rPr>
          <w:highlight w:val="yellow"/>
        </w:rPr>
      </w:pPr>
    </w:p>
    <w:p w:rsidR="00B3372E" w:rsidRDefault="00D26459" w:rsidP="00AC6616">
      <w:pPr>
        <w:pStyle w:val="7"/>
        <w:widowControl w:val="0"/>
        <w:numPr>
          <w:ilvl w:val="1"/>
          <w:numId w:val="23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     </w:t>
      </w:r>
    </w:p>
    <w:p w:rsidR="00B3372E" w:rsidRPr="00DE3E9C" w:rsidRDefault="00B3372E" w:rsidP="00B3372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протяжении последних лет район сохраняет положительные темпы роста жилищного </w:t>
      </w:r>
      <w:r w:rsidRPr="00DE3E9C">
        <w:rPr>
          <w:snapToGrid w:val="0"/>
          <w:color w:val="000000"/>
          <w:sz w:val="28"/>
          <w:szCs w:val="28"/>
        </w:rPr>
        <w:t>строительства. По итогам 20</w:t>
      </w:r>
      <w:r w:rsidR="006269E1" w:rsidRPr="00DE3E9C">
        <w:rPr>
          <w:snapToGrid w:val="0"/>
          <w:color w:val="000000"/>
          <w:sz w:val="28"/>
          <w:szCs w:val="28"/>
        </w:rPr>
        <w:t>22</w:t>
      </w:r>
      <w:r w:rsidRPr="00DE3E9C">
        <w:rPr>
          <w:snapToGrid w:val="0"/>
          <w:color w:val="000000"/>
          <w:sz w:val="28"/>
          <w:szCs w:val="28"/>
        </w:rPr>
        <w:t xml:space="preserve"> года на территории </w:t>
      </w:r>
      <w:r w:rsidR="006269E1" w:rsidRPr="00DE3E9C">
        <w:rPr>
          <w:snapToGrid w:val="0"/>
          <w:color w:val="000000"/>
          <w:sz w:val="28"/>
          <w:szCs w:val="28"/>
        </w:rPr>
        <w:t>Чайковского городского округа в</w:t>
      </w:r>
      <w:r w:rsidR="006269E1" w:rsidRPr="00DE3E9C">
        <w:rPr>
          <w:rFonts w:eastAsia="Calibri"/>
          <w:sz w:val="28"/>
          <w:szCs w:val="28"/>
          <w:lang w:eastAsia="en-US"/>
        </w:rPr>
        <w:t>ведено в эксплуатацию 48, 223 тыс. кв. метров общей площади жилых помещений.</w:t>
      </w:r>
      <w:r w:rsidRPr="00DE3E9C">
        <w:rPr>
          <w:snapToGrid w:val="0"/>
          <w:color w:val="000000"/>
          <w:sz w:val="28"/>
          <w:szCs w:val="28"/>
        </w:rPr>
        <w:t xml:space="preserve"> </w:t>
      </w:r>
    </w:p>
    <w:p w:rsidR="00B3372E" w:rsidRDefault="00B3372E" w:rsidP="00B3372E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E9C">
        <w:rPr>
          <w:rFonts w:ascii="Times New Roman" w:hAnsi="Times New Roman"/>
          <w:sz w:val="28"/>
          <w:szCs w:val="28"/>
        </w:rPr>
        <w:t>Развитие жилищного строительства происходит</w:t>
      </w:r>
      <w:r>
        <w:rPr>
          <w:rFonts w:ascii="Times New Roman" w:hAnsi="Times New Roman"/>
          <w:sz w:val="28"/>
          <w:szCs w:val="28"/>
        </w:rPr>
        <w:t xml:space="preserve"> благодаря активному участию муниципального образования в федеральных и региональных программах: «Молодая семья», «Жилище», реализация Федерального закона от 21 июля 2007 года № 185-ФЗ «О Фонде содействия реформированию жилищно-коммунального хозяйства». Так же развитие жилищного строительства происходит из-за потребности рынка в новом жилье, т.е. население способно вкладывать средства в приобретение и строительство жилья.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в повышении инвестиционной привлекательности, развития территории, строительства жилья -  является выполнение мероприятий по обеспечению разработки документов территориального планирования.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372E" w:rsidRDefault="00D26459" w:rsidP="00AC6616">
      <w:pPr>
        <w:pStyle w:val="14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Территориальное развитие и градостроительство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Документами территориального планирования являются:</w:t>
      </w:r>
    </w:p>
    <w:p w:rsidR="00B3372E" w:rsidRDefault="00B3372E" w:rsidP="00B3372E">
      <w:pPr>
        <w:numPr>
          <w:ilvl w:val="0"/>
          <w:numId w:val="19"/>
        </w:numPr>
        <w:tabs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Градостроительное зонирование направлено на: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планировки территорий муниципального образования;</w:t>
      </w:r>
    </w:p>
    <w:p w:rsidR="00B3372E" w:rsidRDefault="00B3372E" w:rsidP="00B337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градостроительного зонирования являются Правила землепользования и застройки.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разработке градостроительной документации, Программой предусмотрено: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разработка генерального плана;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разработка правил землепользования и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азработка проектов планировки по перспективным участкам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градостроительных планов на топографической основе.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</w:p>
    <w:p w:rsidR="00B3372E" w:rsidRDefault="00D26459" w:rsidP="00AC6616">
      <w:pPr>
        <w:pStyle w:val="7"/>
        <w:numPr>
          <w:ilvl w:val="1"/>
          <w:numId w:val="23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Жилищно-коммунальный комплекс на территории муниципального образования включает в себя жилищный фонд, котельные, тепло-, водо- и газопроводные сети.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округе имеются населенные пункты, в которых из-за неудовлетворительного состояния внутридомовых сетей население не получает качественные коммунальные услуги.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Недостаток финансирования не позволяет в полном объеме выполнять мероприятия по ремонту и реконструкции тепловых, водопроводных и канализационных сетей, по замене оборудования, по ремонту зданий и сооружений. Необходимо обновление имеющихся основных фондов коммунального хозяйства Чайковского городского округа за счет внедрения современных, более эффективных и экономичных видов энергетического оборудования, изоляционных материалов</w:t>
      </w:r>
      <w:r w:rsidRPr="007C3092">
        <w:rPr>
          <w:rFonts w:ascii="Times New Roman" w:hAnsi="Times New Roman" w:cs="Times New Roman"/>
          <w:color w:val="000000"/>
          <w:sz w:val="28"/>
          <w:szCs w:val="28"/>
        </w:rPr>
        <w:t>, систем и технологий. Остается проблемным вопросом строительство очистных сооружений для МУП «</w:t>
      </w:r>
      <w:r w:rsidR="00B767DF" w:rsidRPr="007C3092">
        <w:rPr>
          <w:rFonts w:ascii="Times New Roman" w:hAnsi="Times New Roman" w:cs="Times New Roman"/>
          <w:color w:val="000000"/>
          <w:sz w:val="28"/>
          <w:szCs w:val="28"/>
        </w:rPr>
        <w:t>Чайковский в</w:t>
      </w:r>
      <w:r w:rsidRPr="007C3092">
        <w:rPr>
          <w:rFonts w:ascii="Times New Roman" w:hAnsi="Times New Roman" w:cs="Times New Roman"/>
          <w:color w:val="000000"/>
          <w:sz w:val="28"/>
          <w:szCs w:val="28"/>
        </w:rPr>
        <w:t>одоканал».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сложившейся ситуации выявил следующие наиболее актуальные проблемы, негативно влияющие на состояние отрасли: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развитие коммунальных систем для обеспечения возрастающих потребностей общества, в том числе связанных с новым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строительством;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хроническое отставание развития коммунальной отрасли от развития промышленности и строительства жилья вследствие недостаточного финансирования;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высокий уровень морального и физического износа объектов и сооружений;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физическое и конструктивное несоответствие объектов коммунальной инфраструктуры современным требованиям;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тенденции загрязнения окружающей среды от деятельности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-высокий процент бесхозяйных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 системы управления в коммунальном хозяйстве, преобладание административных методов хозяйствования над рыночными.</w:t>
      </w:r>
    </w:p>
    <w:p w:rsidR="00B3372E" w:rsidRDefault="00267F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F2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округ </w:t>
      </w:r>
      <w:r w:rsidR="00B3372E" w:rsidRPr="00267F2E">
        <w:rPr>
          <w:rFonts w:ascii="Times New Roman" w:hAnsi="Times New Roman" w:cs="Times New Roman"/>
          <w:color w:val="000000"/>
          <w:sz w:val="28"/>
          <w:szCs w:val="28"/>
        </w:rPr>
        <w:t>ведет планомерную работу по выявлению бесхозных объектов инженерного</w:t>
      </w:r>
      <w:r w:rsidR="00B3372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целях оформления правоустанавливающих документов, что в свою очередь позволит упорядочить тарифную систему, а также предусматривать в бюджете средства на ремонт и содержание инженерных сетей и систем.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основной целью развития коммунального хозяйства на ближайшую перспективу</w:t>
      </w:r>
      <w:r w:rsidR="00267F2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считать гарантированное обеспечение потребности населения и народного хозяйства в дешевых коммунальных ресурсах.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372E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Чайковском </w:t>
      </w:r>
      <w:r w:rsidRPr="00DF2762">
        <w:rPr>
          <w:rFonts w:ascii="Times New Roman" w:hAnsi="Times New Roman" w:cs="Times New Roman"/>
          <w:sz w:val="28"/>
          <w:szCs w:val="28"/>
        </w:rPr>
        <w:t>городском округе насчитывается 16 муниципальных отопительных котельных</w:t>
      </w:r>
      <w:r w:rsidR="00DF2762">
        <w:rPr>
          <w:rFonts w:ascii="Times New Roman" w:hAnsi="Times New Roman" w:cs="Times New Roman"/>
          <w:sz w:val="28"/>
          <w:szCs w:val="28"/>
        </w:rPr>
        <w:t>.</w:t>
      </w:r>
      <w:r w:rsidRPr="00DF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Несмотря на то, что за последние годы была проделана огромная работа по реконструкции котельных, что привело к стабилизации состояния в области производства тепла, достигнутый эффект оказался менее ожидаемого, так как произведенное тепло теряется на пути к потребителям. </w:t>
      </w:r>
    </w:p>
    <w:p w:rsidR="00B3372E" w:rsidRPr="00DF2762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Угрожающих размеров достигло количество ветхих тепловых сетей. Ветхое состояние сетей приводит к значительным потерям производственного тепла на пути к потребителю, значительным утечкам теплоносителя из систем, и как следствие, значительному росту затрат, недополучени</w:t>
      </w:r>
      <w:r w:rsidR="008433AE">
        <w:rPr>
          <w:rFonts w:ascii="Times New Roman" w:hAnsi="Times New Roman" w:cs="Times New Roman"/>
          <w:color w:val="000001"/>
          <w:sz w:val="28"/>
          <w:szCs w:val="28"/>
        </w:rPr>
        <w:t>ю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тепла потребителями, а значит, росту социальной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</w:t>
      </w:r>
      <w:r w:rsidRPr="00DF2762">
        <w:rPr>
          <w:rFonts w:ascii="Times New Roman" w:hAnsi="Times New Roman" w:cs="Times New Roman"/>
          <w:sz w:val="28"/>
          <w:szCs w:val="28"/>
        </w:rPr>
        <w:t>муниципальных тепловых сетей, выполненных в двухтрубном исполнении, составляет 1</w:t>
      </w:r>
      <w:r w:rsidR="00DF2762" w:rsidRPr="00DF2762">
        <w:rPr>
          <w:rFonts w:ascii="Times New Roman" w:hAnsi="Times New Roman" w:cs="Times New Roman"/>
          <w:sz w:val="28"/>
          <w:szCs w:val="28"/>
        </w:rPr>
        <w:t>89</w:t>
      </w:r>
      <w:r w:rsidRPr="00DF2762">
        <w:rPr>
          <w:rFonts w:ascii="Times New Roman" w:hAnsi="Times New Roman" w:cs="Times New Roman"/>
          <w:sz w:val="28"/>
          <w:szCs w:val="28"/>
        </w:rPr>
        <w:t>,</w:t>
      </w:r>
      <w:r w:rsidR="00DF2762" w:rsidRPr="00DF2762">
        <w:rPr>
          <w:rFonts w:ascii="Times New Roman" w:hAnsi="Times New Roman" w:cs="Times New Roman"/>
          <w:sz w:val="28"/>
          <w:szCs w:val="28"/>
        </w:rPr>
        <w:t>007</w:t>
      </w:r>
      <w:r w:rsidRPr="00DF2762">
        <w:rPr>
          <w:rFonts w:ascii="Times New Roman" w:hAnsi="Times New Roman" w:cs="Times New Roman"/>
          <w:sz w:val="28"/>
          <w:szCs w:val="28"/>
        </w:rPr>
        <w:t xml:space="preserve"> км, из них </w:t>
      </w:r>
      <w:r w:rsidR="00DF2762" w:rsidRPr="00DF2762">
        <w:rPr>
          <w:rFonts w:ascii="Times New Roman" w:hAnsi="Times New Roman" w:cs="Times New Roman"/>
          <w:sz w:val="28"/>
          <w:szCs w:val="28"/>
        </w:rPr>
        <w:t>143,578</w:t>
      </w:r>
      <w:r w:rsidRPr="00DF2762">
        <w:rPr>
          <w:rFonts w:ascii="Times New Roman" w:hAnsi="Times New Roman" w:cs="Times New Roman"/>
          <w:sz w:val="28"/>
          <w:szCs w:val="28"/>
        </w:rPr>
        <w:t xml:space="preserve"> км ветхие.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приведения системы теплоснабжения в нормативное состояние, разработаны и утверждены «Схемы теплоснабжения», предусматривающие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 также предусмотрены мероприятия по разработке Программ комплексного развития систем коммунальной инфраструктуры, которые направлены на оптимизацию и энергосбережение тепловых систем с учетом эффективного радиуса теплоснабжения. 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3372E">
        <w:rPr>
          <w:rFonts w:ascii="Times New Roman" w:hAnsi="Times New Roman" w:cs="Times New Roman"/>
          <w:b/>
          <w:color w:val="000000"/>
          <w:sz w:val="28"/>
          <w:szCs w:val="28"/>
        </w:rPr>
        <w:t>. Водоснабжение и водоотведение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Чайковский городской округ имеет достаточные водные запасы для обеспечения всех потребителей доброкачественной питьевой водой в необходимом количестве. Проблема состоит в том, что существующие водопроводно - канализационные сооружения не в состоянии обеспечить устойчивое водоснабжение и водоотведение потребителей из-за недостаточной их мощности и конструктивного несовершенства, а также значительного физического износа.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этому следует добавить загрязнения самих источников водоснабжения, происходящие в результате человеческой деятельности (сброс неочищенных стоков, аварийные выбросы загрязняющих веществ в водоемы).</w:t>
      </w:r>
    </w:p>
    <w:p w:rsidR="00B3372E" w:rsidRPr="00DF2762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t>Протяженность муниципальных водопроводных сетей 5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19,83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proofErr w:type="gramStart"/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Pr="00DF2762">
        <w:rPr>
          <w:rFonts w:ascii="Times New Roman" w:hAnsi="Times New Roman" w:cs="Times New Roman"/>
          <w:color w:val="000000"/>
          <w:sz w:val="28"/>
          <w:szCs w:val="28"/>
        </w:rPr>
        <w:t>канализационных трубопроводов 3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23,45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>,  сети канализации 1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96,38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(3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t>На территории округа насчитывается 64 источника хозяйственно-питьевого водоснабжения, 25 насосных станций водопровода</w:t>
      </w:r>
      <w:r>
        <w:rPr>
          <w:rFonts w:ascii="Times New Roman" w:hAnsi="Times New Roman" w:cs="Times New Roman"/>
          <w:color w:val="000000"/>
          <w:sz w:val="28"/>
          <w:szCs w:val="28"/>
        </w:rPr>
        <w:t>. На сегодняшний день часть артезианских скважин и водопроводных сетей поставлены на баланс, но остались скважины и водопроводы, подающие воду населению, регистрация права на которые не оформлена.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прошедший период в ряде населенных пунктов были проведены работы по ремонту сетей, по промывке скважин, заменена и отремонтирована часть насосного оборудования.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последние годы фактически не велось строительство новых и реконструкция действующих водозаборов.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водоснабжения и водоотведения в нормативное состояние, разработаны и утверждены «Схемы водоснабжения и водоотведения»,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Документом также предусмотрены мероприятия по разработке Программ комплексного развития систем коммунальной инфраструктуры, которые направлены на развитие централизованных систем водоснабжения и водоотведения.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Pr="0000594E" w:rsidRDefault="00AC6616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4E">
        <w:rPr>
          <w:rFonts w:ascii="Times New Roman" w:hAnsi="Times New Roman" w:cs="Times New Roman"/>
          <w:b/>
          <w:sz w:val="28"/>
          <w:szCs w:val="28"/>
        </w:rPr>
        <w:t>4</w:t>
      </w:r>
      <w:r w:rsidR="00B3372E" w:rsidRPr="0000594E">
        <w:rPr>
          <w:rFonts w:ascii="Times New Roman" w:hAnsi="Times New Roman" w:cs="Times New Roman"/>
          <w:b/>
          <w:sz w:val="28"/>
          <w:szCs w:val="28"/>
        </w:rPr>
        <w:t>. Электроснабжение</w:t>
      </w:r>
    </w:p>
    <w:p w:rsidR="0000594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00594E">
        <w:rPr>
          <w:rFonts w:ascii="Times New Roman" w:hAnsi="Times New Roman" w:cs="Times New Roman"/>
          <w:sz w:val="28"/>
          <w:szCs w:val="28"/>
        </w:rPr>
        <w:t>Рост бытовых нагрузок</w:t>
      </w:r>
      <w:r w:rsidR="0000594E" w:rsidRPr="0000594E">
        <w:rPr>
          <w:rFonts w:ascii="Times New Roman" w:hAnsi="Times New Roman" w:cs="Times New Roman"/>
          <w:sz w:val="28"/>
          <w:szCs w:val="28"/>
        </w:rPr>
        <w:t>,</w:t>
      </w:r>
      <w:r w:rsidRPr="0000594E">
        <w:rPr>
          <w:rFonts w:ascii="Times New Roman" w:hAnsi="Times New Roman" w:cs="Times New Roman"/>
          <w:sz w:val="28"/>
          <w:szCs w:val="28"/>
        </w:rPr>
        <w:t xml:space="preserve"> особенно в микрорайонах индивидуального </w:t>
      </w:r>
      <w:r w:rsidRPr="0000594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(коттеджи), приобретение </w:t>
      </w:r>
      <w:r>
        <w:rPr>
          <w:rFonts w:ascii="Times New Roman" w:hAnsi="Times New Roman" w:cs="Times New Roman"/>
          <w:color w:val="000001"/>
          <w:sz w:val="28"/>
          <w:szCs w:val="28"/>
        </w:rPr>
        <w:t>населением сложной бытовой техники, установка энергоемкого оборудования (электроотопление) привел к ухудшению качества электроэнергии (низкое напряжение в конце электрической линии)</w:t>
      </w:r>
      <w:r w:rsidR="0000594E">
        <w:rPr>
          <w:rFonts w:ascii="Times New Roman" w:hAnsi="Times New Roman" w:cs="Times New Roman"/>
          <w:color w:val="000001"/>
          <w:sz w:val="28"/>
          <w:szCs w:val="28"/>
        </w:rPr>
        <w:t xml:space="preserve">. </w:t>
      </w:r>
    </w:p>
    <w:p w:rsidR="00B3372E" w:rsidRPr="00DF2762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DF2762">
        <w:rPr>
          <w:rFonts w:ascii="Times New Roman" w:hAnsi="Times New Roman" w:cs="Times New Roman"/>
          <w:color w:val="000001"/>
          <w:sz w:val="28"/>
          <w:szCs w:val="28"/>
        </w:rPr>
        <w:t>Общая протяженность линий электропередач 651,085 км,</w:t>
      </w:r>
      <w:r w:rsidR="005C4061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F2762">
        <w:rPr>
          <w:rFonts w:ascii="Times New Roman" w:hAnsi="Times New Roman" w:cs="Times New Roman"/>
          <w:color w:val="000001"/>
          <w:sz w:val="28"/>
          <w:szCs w:val="28"/>
        </w:rPr>
        <w:t>из них в ветхом состоянии находятся 190,09 км (29%).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DF2762">
        <w:rPr>
          <w:rFonts w:ascii="Times New Roman" w:hAnsi="Times New Roman" w:cs="Times New Roman"/>
          <w:color w:val="000001"/>
          <w:sz w:val="28"/>
          <w:szCs w:val="28"/>
        </w:rPr>
        <w:t xml:space="preserve"> Большинство сетей кабельных, подходящих к жилым домам, оказались брошенными. Есть случаи разворовывания бесхозных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электрических сетей, особенно в сельской местности.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последние годы фактически не велось строительство новых и реконструкция действующих линий электропередач.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B3372E">
        <w:rPr>
          <w:rFonts w:ascii="Times New Roman" w:hAnsi="Times New Roman" w:cs="Times New Roman"/>
          <w:b/>
          <w:color w:val="000000"/>
          <w:sz w:val="28"/>
          <w:szCs w:val="28"/>
        </w:rPr>
        <w:t>. Газоснабжение</w:t>
      </w:r>
    </w:p>
    <w:p w:rsidR="00B3372E" w:rsidRPr="00BC266F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газификации квартир и жилых домов используется природный и </w:t>
      </w:r>
      <w:r w:rsidRPr="00BC266F">
        <w:rPr>
          <w:color w:val="000000"/>
          <w:sz w:val="28"/>
          <w:szCs w:val="28"/>
        </w:rPr>
        <w:t xml:space="preserve">сжиженный газ. На территории </w:t>
      </w:r>
      <w:r w:rsidR="00B767DF" w:rsidRPr="00BC266F">
        <w:rPr>
          <w:color w:val="000000"/>
          <w:sz w:val="28"/>
          <w:szCs w:val="28"/>
        </w:rPr>
        <w:t>городского округа</w:t>
      </w:r>
      <w:r w:rsidRPr="00BC266F">
        <w:rPr>
          <w:color w:val="000000"/>
          <w:sz w:val="28"/>
          <w:szCs w:val="28"/>
        </w:rPr>
        <w:t xml:space="preserve"> находится 16 котельных, 7 из которых газовые. Протяженность газопроводов составляет </w:t>
      </w:r>
      <w:r w:rsidR="00DF2762" w:rsidRPr="00BC266F">
        <w:rPr>
          <w:color w:val="000000"/>
          <w:sz w:val="28"/>
          <w:szCs w:val="28"/>
        </w:rPr>
        <w:t>385,986</w:t>
      </w:r>
      <w:r w:rsidRPr="00BC266F">
        <w:rPr>
          <w:color w:val="000000"/>
          <w:sz w:val="28"/>
          <w:szCs w:val="28"/>
        </w:rPr>
        <w:t xml:space="preserve"> км. </w:t>
      </w:r>
    </w:p>
    <w:p w:rsidR="00B3372E" w:rsidRPr="0000594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BC266F">
        <w:rPr>
          <w:color w:val="000000"/>
          <w:sz w:val="28"/>
          <w:szCs w:val="28"/>
        </w:rPr>
        <w:t>По состоянию на 01 января 20</w:t>
      </w:r>
      <w:r w:rsidR="0000594E" w:rsidRPr="00BC266F">
        <w:rPr>
          <w:color w:val="000000"/>
          <w:sz w:val="28"/>
          <w:szCs w:val="28"/>
        </w:rPr>
        <w:t>22</w:t>
      </w:r>
      <w:r w:rsidRPr="00BC266F">
        <w:rPr>
          <w:color w:val="000000"/>
          <w:sz w:val="28"/>
          <w:szCs w:val="28"/>
        </w:rPr>
        <w:t xml:space="preserve"> года остаются не газифицированными </w:t>
      </w:r>
      <w:r w:rsidR="00BC266F" w:rsidRPr="00BC266F">
        <w:rPr>
          <w:color w:val="000000"/>
          <w:sz w:val="28"/>
          <w:szCs w:val="28"/>
        </w:rPr>
        <w:t>25 населенных пунктов.</w:t>
      </w:r>
      <w:r w:rsidR="00BC266F">
        <w:rPr>
          <w:color w:val="000000"/>
          <w:sz w:val="28"/>
          <w:szCs w:val="28"/>
        </w:rPr>
        <w:t xml:space="preserve"> 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00594E">
        <w:rPr>
          <w:color w:val="000000"/>
          <w:sz w:val="28"/>
          <w:szCs w:val="28"/>
        </w:rPr>
        <w:t xml:space="preserve">В целях обеспечения </w:t>
      </w:r>
      <w:r w:rsidR="00B767DF" w:rsidRPr="0000594E">
        <w:rPr>
          <w:color w:val="000000"/>
          <w:sz w:val="28"/>
          <w:szCs w:val="28"/>
        </w:rPr>
        <w:t>территори</w:t>
      </w:r>
      <w:r w:rsidR="0000594E" w:rsidRPr="0000594E">
        <w:rPr>
          <w:color w:val="000000"/>
          <w:sz w:val="28"/>
          <w:szCs w:val="28"/>
        </w:rPr>
        <w:t>й</w:t>
      </w:r>
      <w:r w:rsidR="00B767DF" w:rsidRPr="0000594E">
        <w:rPr>
          <w:color w:val="000000"/>
          <w:sz w:val="28"/>
          <w:szCs w:val="28"/>
        </w:rPr>
        <w:t xml:space="preserve">  </w:t>
      </w:r>
      <w:r w:rsidRPr="0000594E">
        <w:rPr>
          <w:color w:val="000000"/>
          <w:sz w:val="28"/>
          <w:szCs w:val="28"/>
        </w:rPr>
        <w:t xml:space="preserve"> Чайковского городского округа газом, предусмотрены мероприятия по строительству</w:t>
      </w:r>
      <w:r>
        <w:rPr>
          <w:color w:val="000000"/>
          <w:sz w:val="28"/>
          <w:szCs w:val="28"/>
        </w:rPr>
        <w:t xml:space="preserve"> распределительных газопроводов в населенных пунктах</w:t>
      </w:r>
      <w:r w:rsidR="005652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необеспеченных или обеспеченных не в полном объеме газовым топливом.</w:t>
      </w:r>
    </w:p>
    <w:p w:rsidR="00AC6616" w:rsidRPr="00677D21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DD1FE6" w:rsidRDefault="00DD1FE6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1. «Развитие системы газификации» 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газоснабжения.</w:t>
            </w:r>
          </w:p>
        </w:tc>
      </w:tr>
      <w:tr w:rsidR="00FD4CED" w:rsidTr="00A10BEC">
        <w:trPr>
          <w:trHeight w:val="11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работ по содержанию инженерных систем газоснабжения.</w:t>
            </w:r>
          </w:p>
        </w:tc>
      </w:tr>
    </w:tbl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B619C7" w:rsidTr="003F1FC0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Наименова</w:t>
            </w:r>
            <w:r w:rsidR="009150A1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9150A1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A12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B619C7" w:rsidRDefault="00B619C7" w:rsidP="00B619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Default="00B619C7" w:rsidP="00B619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2026 </w:t>
            </w:r>
          </w:p>
          <w:p w:rsidR="00B619C7" w:rsidRDefault="00B619C7" w:rsidP="00B619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B619C7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</w:t>
            </w:r>
            <w:r>
              <w:rPr>
                <w:rFonts w:eastAsia="Calibri"/>
                <w:sz w:val="19"/>
                <w:szCs w:val="19"/>
                <w:lang w:eastAsia="en-US"/>
              </w:rPr>
              <w:t>81607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1,1521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B619C7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19C7" w:rsidRPr="0002149C" w:rsidRDefault="00B619C7" w:rsidP="00B619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Подпрограмма рассчитана на </w:t>
            </w:r>
            <w:r w:rsidRPr="0002149C">
              <w:rPr>
                <w:sz w:val="26"/>
                <w:szCs w:val="26"/>
              </w:rPr>
              <w:t>период реализации с 2019 по 202</w:t>
            </w:r>
            <w:r>
              <w:rPr>
                <w:sz w:val="26"/>
                <w:szCs w:val="26"/>
              </w:rPr>
              <w:t>6</w:t>
            </w:r>
            <w:r w:rsidRPr="0002149C">
              <w:rPr>
                <w:sz w:val="26"/>
                <w:szCs w:val="26"/>
              </w:rPr>
              <w:t xml:space="preserve"> годы. </w:t>
            </w:r>
          </w:p>
          <w:p w:rsidR="00B619C7" w:rsidRDefault="00B619C7" w:rsidP="00B619C7">
            <w:pPr>
              <w:jc w:val="both"/>
              <w:rPr>
                <w:sz w:val="28"/>
                <w:szCs w:val="28"/>
              </w:rPr>
            </w:pPr>
            <w:r w:rsidRPr="0002149C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B619C7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FF21A0" w:rsidRDefault="00B619C7" w:rsidP="00B619C7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2234B8" w:rsidRDefault="00B619C7" w:rsidP="00B619C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619C7" w:rsidRPr="002234B8" w:rsidRDefault="00B619C7" w:rsidP="00B619C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Источники финансирова</w:t>
            </w:r>
          </w:p>
          <w:p w:rsidR="00B619C7" w:rsidRPr="002234B8" w:rsidRDefault="00B619C7" w:rsidP="00B619C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9C7" w:rsidRPr="009150A1" w:rsidRDefault="00B619C7" w:rsidP="00B619C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19C7" w:rsidRPr="002234B8" w:rsidRDefault="00B619C7" w:rsidP="00B619C7">
            <w:pPr>
              <w:jc w:val="center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B619C7" w:rsidTr="00A10BEC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C7" w:rsidRPr="0043660E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B619C7" w:rsidTr="00A10BEC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2234B8" w:rsidRDefault="00B619C7" w:rsidP="00B619C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</w:t>
            </w:r>
            <w:r w:rsidR="00B619C7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577</w:t>
            </w:r>
            <w:r w:rsidR="00B619C7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7 473</w:t>
            </w:r>
            <w:r w:rsidR="00B619C7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807</w:t>
            </w:r>
            <w:r w:rsidR="00B619C7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B619C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B619C7" w:rsidRDefault="00E95D3D" w:rsidP="00B619C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C7" w:rsidRPr="009969D2" w:rsidRDefault="00B619C7" w:rsidP="00B619C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E95D3D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95D3D">
              <w:rPr>
                <w:rFonts w:eastAsia="Calibri"/>
                <w:sz w:val="16"/>
                <w:szCs w:val="16"/>
                <w:lang w:eastAsia="en-US"/>
              </w:rPr>
              <w:t>395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B619C7" w:rsidRPr="009969D2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15459</w:t>
            </w:r>
            <w:r w:rsidR="00B619C7" w:rsidRPr="009969D2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7 473, 80700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E95D3D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Pr="009969D2" w:rsidRDefault="00E95D3D" w:rsidP="00E95D3D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943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03922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Pr="009969D2" w:rsidRDefault="00E95D3D" w:rsidP="00E95D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452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11537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E95D3D" w:rsidRPr="00B671E3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FF21A0" w:rsidRDefault="00E95D3D" w:rsidP="00E95D3D">
            <w:r w:rsidRPr="00FF21A0"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B671E3" w:rsidRDefault="00E95D3D" w:rsidP="00E95D3D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>
              <w:t>26</w:t>
            </w:r>
            <w:r w:rsidRPr="00EF4E28">
              <w:t>,</w:t>
            </w:r>
            <w:r>
              <w:t>90502</w:t>
            </w:r>
            <w:r w:rsidRPr="00EF4E28">
              <w:t xml:space="preserve"> </w:t>
            </w:r>
            <w:r>
              <w:t>км.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E95D3D" w:rsidRPr="00B671E3" w:rsidRDefault="00E95D3D" w:rsidP="00E95D3D">
            <w:pPr>
              <w:jc w:val="both"/>
              <w:rPr>
                <w:sz w:val="26"/>
                <w:szCs w:val="26"/>
              </w:rPr>
            </w:pP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2. «Развитие системы водоснабжения и водоотведения»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9372DA" w:rsidTr="003F1FC0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8E08A7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  <w:p w:rsidR="009372DA" w:rsidRDefault="009372DA" w:rsidP="00C815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A7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2023 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9372DA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</w:t>
            </w:r>
          </w:p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ных, отремонти-</w:t>
            </w:r>
          </w:p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рованных сетей водоснабжения и водоотведе-</w:t>
            </w:r>
          </w:p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16,2064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11,9085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2,165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14,120</w:t>
            </w:r>
          </w:p>
        </w:tc>
      </w:tr>
      <w:tr w:rsidR="009372DA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B14448" w:rsidRDefault="009372DA" w:rsidP="009372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FE5">
              <w:rPr>
                <w:sz w:val="26"/>
                <w:szCs w:val="26"/>
              </w:rPr>
              <w:t xml:space="preserve">Подпрограмма рассчитана на период </w:t>
            </w:r>
            <w:r w:rsidRPr="00B14448">
              <w:rPr>
                <w:sz w:val="26"/>
                <w:szCs w:val="26"/>
              </w:rPr>
              <w:t>реализации с 2019 по 202</w:t>
            </w:r>
            <w:r>
              <w:rPr>
                <w:sz w:val="26"/>
                <w:szCs w:val="26"/>
              </w:rPr>
              <w:t>6</w:t>
            </w:r>
            <w:r w:rsidRPr="00B14448">
              <w:rPr>
                <w:sz w:val="26"/>
                <w:szCs w:val="26"/>
              </w:rPr>
              <w:t xml:space="preserve"> годы. </w:t>
            </w:r>
          </w:p>
          <w:p w:rsidR="009372DA" w:rsidRDefault="009372DA" w:rsidP="009372DA">
            <w:pPr>
              <w:jc w:val="both"/>
              <w:rPr>
                <w:sz w:val="28"/>
                <w:szCs w:val="28"/>
              </w:rPr>
            </w:pPr>
            <w:r w:rsidRPr="00B14448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9372DA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372DA" w:rsidRPr="009150A1" w:rsidRDefault="009372DA" w:rsidP="009372DA">
            <w:pPr>
              <w:ind w:right="-79"/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gramStart"/>
            <w:r w:rsidRPr="009150A1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r w:rsidR="009150A1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150A1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gram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372DA" w:rsidRDefault="009372DA" w:rsidP="009372DA">
            <w:pPr>
              <w:jc w:val="center"/>
              <w:rPr>
                <w:sz w:val="28"/>
                <w:szCs w:val="2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9372DA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150A1" w:rsidRDefault="009372DA" w:rsidP="009372DA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972745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72745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15664C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9372DA" w:rsidTr="00991F8A">
        <w:trPr>
          <w:trHeight w:val="53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51 225,</w:t>
            </w:r>
          </w:p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68197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54 061,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4C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211</w:t>
            </w:r>
            <w:r w:rsidR="0015664C" w:rsidRPr="0015664C">
              <w:rPr>
                <w:bCs/>
                <w:sz w:val="16"/>
                <w:szCs w:val="16"/>
              </w:rPr>
              <w:t> </w:t>
            </w:r>
            <w:r w:rsidRPr="0015664C">
              <w:rPr>
                <w:bCs/>
                <w:sz w:val="16"/>
                <w:szCs w:val="16"/>
              </w:rPr>
              <w:t>895,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46600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108 022,92400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80" w:rsidRDefault="00656D80" w:rsidP="009372D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</w:t>
            </w:r>
            <w:r w:rsidR="0015664C" w:rsidRPr="0015664C">
              <w:rPr>
                <w:rFonts w:eastAsia="Calibri"/>
                <w:sz w:val="16"/>
                <w:szCs w:val="16"/>
                <w:lang w:eastAsia="en-US"/>
              </w:rPr>
              <w:t> 481,</w:t>
            </w:r>
          </w:p>
          <w:p w:rsidR="009372DA" w:rsidRPr="0015664C" w:rsidRDefault="0015664C" w:rsidP="009372D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59700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64C" w:rsidRPr="0015664C" w:rsidRDefault="0015664C" w:rsidP="009372D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10 177,</w:t>
            </w:r>
          </w:p>
          <w:p w:rsidR="009372DA" w:rsidRPr="0015664C" w:rsidRDefault="0015664C" w:rsidP="009372D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64C" w:rsidRPr="0015664C" w:rsidRDefault="0015664C" w:rsidP="0015664C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462 201,</w:t>
            </w:r>
          </w:p>
          <w:p w:rsidR="009372DA" w:rsidRPr="0015664C" w:rsidRDefault="0015664C" w:rsidP="0015664C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06087</w:t>
            </w:r>
          </w:p>
        </w:tc>
      </w:tr>
      <w:tr w:rsidR="009372DA" w:rsidTr="00991F8A">
        <w:trPr>
          <w:trHeight w:val="5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31 883,</w:t>
            </w:r>
          </w:p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99945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15 567,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23247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29 263,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4C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41 510,</w:t>
            </w:r>
          </w:p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4C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12 142,</w:t>
            </w:r>
          </w:p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4C" w:rsidRPr="0015664C" w:rsidRDefault="0015664C" w:rsidP="0015664C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10 177,</w:t>
            </w:r>
          </w:p>
          <w:p w:rsidR="0015664C" w:rsidRPr="0015664C" w:rsidRDefault="0015664C" w:rsidP="0015664C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4C" w:rsidRPr="0015664C" w:rsidRDefault="0015664C" w:rsidP="009372D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140 882,</w:t>
            </w:r>
          </w:p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18692</w:t>
            </w:r>
          </w:p>
        </w:tc>
      </w:tr>
      <w:tr w:rsidR="009372DA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19 341,</w:t>
            </w:r>
          </w:p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68252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38 494,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39943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4C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118</w:t>
            </w:r>
            <w:r w:rsidR="0015664C" w:rsidRPr="0015664C">
              <w:rPr>
                <w:bCs/>
                <w:sz w:val="16"/>
                <w:szCs w:val="16"/>
              </w:rPr>
              <w:t> </w:t>
            </w:r>
            <w:r w:rsidRPr="0015664C">
              <w:rPr>
                <w:bCs/>
                <w:sz w:val="16"/>
                <w:szCs w:val="16"/>
              </w:rPr>
              <w:t>756,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66 512,25200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14 338,808000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4C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257 443,</w:t>
            </w:r>
          </w:p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87395</w:t>
            </w:r>
          </w:p>
        </w:tc>
      </w:tr>
      <w:tr w:rsidR="009372DA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63 875, 00000</w:t>
            </w:r>
          </w:p>
        </w:tc>
      </w:tr>
      <w:tr w:rsidR="009372DA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Default="009372DA" w:rsidP="009372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Default="009372DA" w:rsidP="009372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Default="009372DA" w:rsidP="009372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Default="009372DA" w:rsidP="009372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Default="009372DA" w:rsidP="009372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Default="009372DA" w:rsidP="009372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Default="009372DA" w:rsidP="009372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372DA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9372DA">
              <w:rPr>
                <w:sz w:val="28"/>
                <w:szCs w:val="28"/>
              </w:rPr>
              <w:t>ремонт 65,1816</w:t>
            </w:r>
            <w:r w:rsidRPr="004312AC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3. «Развитие системы теплоснабжения» 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теплоснабжения.</w:t>
            </w:r>
          </w:p>
        </w:tc>
      </w:tr>
    </w:tbl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F5142C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Pr="006B1462" w:rsidRDefault="00F5142C" w:rsidP="00511F1D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</w:t>
            </w:r>
            <w:r w:rsidR="00511F1D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6B1462" w:rsidRDefault="00F5142C" w:rsidP="00F5142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6B1462" w:rsidRDefault="00F5142C" w:rsidP="00F5142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6B1462" w:rsidRDefault="00F5142C" w:rsidP="00F5142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Pr="006B1462" w:rsidRDefault="00F5142C" w:rsidP="00F5142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Pr="006B1462" w:rsidRDefault="00F5142C" w:rsidP="00F5142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F5142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теплоснабже-</w:t>
            </w:r>
          </w:p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CD410E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AA44B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C0CE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CD410E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B60A16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F5142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(реконструиро</w:t>
            </w:r>
            <w:r w:rsidR="00932F4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5142C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AA44BE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AA44BE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5142C" w:rsidRDefault="00F5142C" w:rsidP="00F5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5142C" w:rsidTr="00A10BEC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jc w:val="both"/>
            </w:pPr>
            <w:r>
              <w:t xml:space="preserve">Объемы </w:t>
            </w:r>
            <w:r>
              <w:lastRenderedPageBreak/>
              <w:t>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Pr="00F87E1E" w:rsidRDefault="00F5142C" w:rsidP="00F514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F87E1E" w:rsidRDefault="00F5142C" w:rsidP="00F514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F87E1E" w:rsidRDefault="00F5142C" w:rsidP="00932F40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</w:t>
            </w:r>
            <w:r w:rsidR="00932F4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5142C" w:rsidRPr="00F87E1E" w:rsidRDefault="00F5142C" w:rsidP="00F5142C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142C" w:rsidRPr="00F87E1E" w:rsidRDefault="00F5142C" w:rsidP="00F514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9150A1" w:rsidRDefault="00F5142C" w:rsidP="00F5142C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lastRenderedPageBreak/>
              <w:t>Расходы (тыс.руб.)</w:t>
            </w:r>
          </w:p>
        </w:tc>
      </w:tr>
      <w:tr w:rsidR="00694958" w:rsidTr="00A10BEC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58" w:rsidRPr="00F87E1E" w:rsidRDefault="00694958" w:rsidP="006949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694958" w:rsidTr="00A10BEC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27 616,</w:t>
            </w:r>
          </w:p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155718" w:rsidRDefault="00694958" w:rsidP="00CE44F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262 77</w:t>
            </w:r>
            <w:r w:rsidR="00CE44F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,15000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9 903,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215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14 105,</w:t>
            </w:r>
          </w:p>
          <w:p w:rsidR="00694958" w:rsidRPr="00155718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056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694958" w:rsidRPr="00155718" w:rsidRDefault="00694958" w:rsidP="00694958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958" w:rsidRDefault="00694958" w:rsidP="00694958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342 36</w:t>
            </w:r>
            <w:r w:rsidR="00CE44FC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694958" w:rsidRPr="00155718" w:rsidRDefault="00694958" w:rsidP="00694958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35153</w:t>
            </w:r>
          </w:p>
        </w:tc>
      </w:tr>
      <w:tr w:rsidR="00694958" w:rsidTr="00A10BEC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34 89</w:t>
            </w:r>
            <w:r w:rsidR="00CE44FC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9 903,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215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14 105,</w:t>
            </w:r>
          </w:p>
          <w:p w:rsidR="00694958" w:rsidRPr="00155718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056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64 04</w:t>
            </w:r>
            <w:r w:rsidR="00CE44F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23430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227 873</w:t>
            </w:r>
            <w:r w:rsidRPr="00155718">
              <w:rPr>
                <w:bCs/>
                <w:sz w:val="16"/>
                <w:szCs w:val="16"/>
              </w:rPr>
              <w:t>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Pr="0015571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278 319,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11723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87E1E" w:rsidRDefault="00694958" w:rsidP="00694958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4958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Default="00694958" w:rsidP="00694958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36ECD" w:rsidRDefault="00694958" w:rsidP="00694958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 xml:space="preserve">Выполнить строительство, ремонт </w:t>
            </w:r>
            <w:r w:rsidR="005C3667">
              <w:rPr>
                <w:sz w:val="28"/>
                <w:szCs w:val="28"/>
              </w:rPr>
              <w:t>7</w:t>
            </w:r>
            <w:r w:rsidRPr="00F36ECD">
              <w:rPr>
                <w:sz w:val="28"/>
                <w:szCs w:val="28"/>
              </w:rPr>
              <w:t>,</w:t>
            </w:r>
            <w:r w:rsidR="005C3667">
              <w:rPr>
                <w:sz w:val="28"/>
                <w:szCs w:val="28"/>
              </w:rPr>
              <w:t>0191</w:t>
            </w:r>
            <w:r w:rsidRPr="00F36ECD">
              <w:rPr>
                <w:sz w:val="28"/>
                <w:szCs w:val="28"/>
              </w:rPr>
              <w:t>км сетей теплоснабжения;</w:t>
            </w:r>
          </w:p>
          <w:p w:rsidR="00694958" w:rsidRDefault="00694958" w:rsidP="0005101F">
            <w:pPr>
              <w:jc w:val="both"/>
              <w:rPr>
                <w:sz w:val="28"/>
                <w:szCs w:val="28"/>
                <w:highlight w:val="yellow"/>
              </w:rPr>
            </w:pPr>
            <w:r w:rsidRPr="00F36ECD">
              <w:rPr>
                <w:sz w:val="28"/>
                <w:szCs w:val="28"/>
              </w:rPr>
              <w:t xml:space="preserve">Выполнить строительство (реконструкцию) котельных – </w:t>
            </w:r>
            <w:r w:rsidR="0005101F">
              <w:rPr>
                <w:sz w:val="28"/>
                <w:szCs w:val="28"/>
              </w:rPr>
              <w:t>3</w:t>
            </w:r>
            <w:r w:rsidRPr="00F36ECD">
              <w:rPr>
                <w:sz w:val="28"/>
                <w:szCs w:val="28"/>
              </w:rPr>
              <w:t xml:space="preserve"> ед</w:t>
            </w:r>
            <w:r w:rsidRPr="00ED124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FD4CED" w:rsidRPr="00FC383E" w:rsidRDefault="00FD4CED" w:rsidP="00FD4CED">
      <w:pPr>
        <w:pStyle w:val="af7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Подпрограмма 4. «Развитие системы электроснабжения» </w:t>
      </w: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электроснабжения.</w:t>
            </w:r>
          </w:p>
        </w:tc>
      </w:tr>
      <w:tr w:rsidR="00FD4CED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  <w:tr w:rsidR="00FD4CED" w:rsidTr="00A10BEC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34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1"/>
              <w:gridCol w:w="1276"/>
              <w:gridCol w:w="992"/>
              <w:gridCol w:w="992"/>
              <w:gridCol w:w="992"/>
              <w:gridCol w:w="993"/>
              <w:gridCol w:w="850"/>
              <w:gridCol w:w="1134"/>
              <w:gridCol w:w="454"/>
            </w:tblGrid>
            <w:tr w:rsidR="0005101F" w:rsidTr="00A10BEC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2022 (</w:t>
                  </w:r>
                  <w:r>
                    <w:rPr>
                      <w:sz w:val="16"/>
                      <w:szCs w:val="16"/>
                    </w:rPr>
                    <w:t>факт</w:t>
                  </w:r>
                  <w:r w:rsidRPr="00635AD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635AD1">
                    <w:rPr>
                      <w:sz w:val="16"/>
                      <w:szCs w:val="16"/>
                    </w:rPr>
                    <w:t xml:space="preserve"> </w:t>
                  </w:r>
                </w:p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Default="0005101F" w:rsidP="000510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5101F" w:rsidTr="00A10BEC">
              <w:trPr>
                <w:trHeight w:val="888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spacing w:after="160" w:line="25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Количество построенных электрических сетей, км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</w:t>
            </w:r>
            <w:r w:rsidR="00D076F8">
              <w:rPr>
                <w:sz w:val="28"/>
                <w:szCs w:val="28"/>
              </w:rPr>
              <w:t>6</w:t>
            </w:r>
            <w:r w:rsidRPr="00653E6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09"/>
              <w:gridCol w:w="826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D4CED" w:rsidTr="00A10BEC">
              <w:trPr>
                <w:jc w:val="center"/>
              </w:trPr>
              <w:tc>
                <w:tcPr>
                  <w:tcW w:w="15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5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FD4CED" w:rsidRPr="009150A1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150A1">
                    <w:rPr>
                      <w:rFonts w:eastAsia="Calibri"/>
                      <w:sz w:val="18"/>
                      <w:szCs w:val="18"/>
                      <w:lang w:eastAsia="en-US"/>
                    </w:rPr>
                    <w:t>Расходы (тыс.руб.)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2021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2022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факт</w:t>
                  </w: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2023 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2024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2025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Всего, </w:t>
                  </w:r>
                </w:p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trHeight w:val="345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trHeight w:val="266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Федеральный</w:t>
                  </w:r>
                </w:p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</w:tbl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электрических сетей на – км.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5. «Градостроительная документация»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200"/>
      </w:tblGrid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документов территориального планирования и градостроительного зонирования.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проектов планировки по перспективным участкам застройки.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кадастровых работ.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00"/>
        <w:tblW w:w="9209" w:type="dxa"/>
        <w:jc w:val="center"/>
        <w:tblLayout w:type="fixed"/>
        <w:tblLook w:val="04A0"/>
      </w:tblPr>
      <w:tblGrid>
        <w:gridCol w:w="1975"/>
        <w:gridCol w:w="424"/>
        <w:gridCol w:w="857"/>
        <w:gridCol w:w="708"/>
        <w:gridCol w:w="709"/>
        <w:gridCol w:w="709"/>
        <w:gridCol w:w="850"/>
        <w:gridCol w:w="851"/>
        <w:gridCol w:w="992"/>
        <w:gridCol w:w="1134"/>
      </w:tblGrid>
      <w:tr w:rsidR="00390E3F" w:rsidTr="0095793D">
        <w:trPr>
          <w:trHeight w:val="430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t>Целевые показатели подпрограммы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B20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3B2062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0077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0077B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</w:tr>
      <w:tr w:rsidR="00390E3F" w:rsidTr="0095793D">
        <w:trPr>
          <w:trHeight w:val="430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градостроитель-</w:t>
            </w:r>
          </w:p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ной </w:t>
            </w:r>
          </w:p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документацией в соответствии с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требованиями Градостроитель-</w:t>
            </w:r>
          </w:p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</w:t>
            </w:r>
            <w:r w:rsidRPr="00D249FC">
              <w:rPr>
                <w:rFonts w:eastAsia="Calibri"/>
                <w:sz w:val="20"/>
                <w:szCs w:val="20"/>
                <w:lang w:eastAsia="en-US"/>
              </w:rPr>
              <w:t>социальной сферы</w:t>
            </w:r>
            <w:r w:rsidR="00B0289C" w:rsidRPr="00D249FC">
              <w:rPr>
                <w:rFonts w:eastAsia="Calibri"/>
                <w:sz w:val="20"/>
                <w:szCs w:val="20"/>
                <w:lang w:eastAsia="en-US"/>
              </w:rPr>
              <w:t>,%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90E3F" w:rsidTr="0095793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</w:t>
            </w:r>
            <w:r>
              <w:rPr>
                <w:sz w:val="28"/>
                <w:szCs w:val="28"/>
              </w:rPr>
              <w:t>6</w:t>
            </w:r>
            <w:r w:rsidRPr="00653E6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390E3F" w:rsidRDefault="00390E3F" w:rsidP="00390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390E3F" w:rsidTr="0095793D">
        <w:trPr>
          <w:trHeight w:val="385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0E3F" w:rsidRPr="00F87E1E" w:rsidRDefault="00390E3F" w:rsidP="00390E3F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F87E1E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0E3F" w:rsidRPr="009150A1" w:rsidRDefault="00390E3F" w:rsidP="00390E3F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D558DD" w:rsidTr="0095793D">
        <w:trPr>
          <w:trHeight w:val="689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Default="00D558DD" w:rsidP="00D558DD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Pr="00F87E1E" w:rsidRDefault="00D558DD" w:rsidP="00D558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7B053E">
              <w:rPr>
                <w:rFonts w:eastAsia="Calibri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58DD" w:rsidRPr="00653E6F" w:rsidRDefault="00D558DD" w:rsidP="00D558DD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E6F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D558DD" w:rsidTr="0095793D">
        <w:trPr>
          <w:trHeight w:val="55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Default="00D558DD" w:rsidP="00D558D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DD" w:rsidRPr="00F87E1E" w:rsidRDefault="00D558DD" w:rsidP="00D558D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DD" w:rsidRPr="00F87E1E" w:rsidRDefault="00D558DD" w:rsidP="00D558DD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D558DD" w:rsidRPr="00F87E1E" w:rsidRDefault="00D558D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DD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D558DD" w:rsidRPr="00EF4E28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8DD" w:rsidRPr="00EF4E28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D558DD" w:rsidRPr="00EF4E28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D558DD" w:rsidRPr="00EF4E28" w:rsidRDefault="0095793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D558DD" w:rsidRPr="00EF4E28" w:rsidRDefault="0095793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93D" w:rsidRDefault="0095793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95793D" w:rsidRPr="00EF4E28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24 941,</w:t>
            </w:r>
          </w:p>
          <w:p w:rsidR="00D558DD" w:rsidRPr="00EF4E28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40119</w:t>
            </w:r>
          </w:p>
        </w:tc>
      </w:tr>
      <w:tr w:rsidR="0095793D" w:rsidTr="0095793D">
        <w:trPr>
          <w:trHeight w:val="57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93D" w:rsidRPr="00F87E1E" w:rsidRDefault="0095793D" w:rsidP="009579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95793D" w:rsidRPr="00F87E1E" w:rsidRDefault="0095793D" w:rsidP="009579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93D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95793D" w:rsidRPr="00EF4E28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93D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95793D" w:rsidRPr="00EF4E28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24 941,</w:t>
            </w:r>
          </w:p>
          <w:p w:rsidR="0095793D" w:rsidRPr="00EF4E28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40119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Default="0095793D" w:rsidP="0095793D">
            <w:r>
              <w:t>Ожидаемые результаты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Default="0095793D" w:rsidP="0095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95793D" w:rsidRDefault="0095793D" w:rsidP="0095793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Pr="00FF21A0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6.  «Комплексное обеспечение инженерной инфраструктурой и благоустройством объектов»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Создание условий для обслуживания инженерных коммуникаций.</w:t>
            </w:r>
          </w:p>
        </w:tc>
      </w:tr>
    </w:tbl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851"/>
        <w:gridCol w:w="992"/>
        <w:gridCol w:w="1105"/>
      </w:tblGrid>
      <w:tr w:rsidR="0016073C" w:rsidTr="00A10BEC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2023 </w:t>
            </w:r>
          </w:p>
          <w:p w:rsidR="0016073C" w:rsidRDefault="00C8156F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16073C" w:rsidRPr="006B1462">
              <w:rPr>
                <w:rFonts w:eastAsia="Calibri"/>
                <w:sz w:val="18"/>
                <w:szCs w:val="18"/>
                <w:lang w:eastAsia="en-US"/>
              </w:rPr>
              <w:t>од</w:t>
            </w:r>
          </w:p>
          <w:p w:rsidR="0016073C" w:rsidRPr="006B1462" w:rsidRDefault="0016073C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год </w:t>
            </w:r>
          </w:p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(план)</w:t>
            </w:r>
          </w:p>
        </w:tc>
      </w:tr>
      <w:tr w:rsidR="0016073C" w:rsidTr="00A10BEC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6073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6C14FD" w:rsidP="006C14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6073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6073C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</w:pPr>
            <w:r>
              <w:t xml:space="preserve">Этапы и сроки </w:t>
            </w:r>
            <w:r>
              <w:lastRenderedPageBreak/>
              <w:t>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3C" w:rsidRDefault="0016073C" w:rsidP="001607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рассчитана на период </w:t>
            </w:r>
            <w:r w:rsidRPr="002C203F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2C203F">
              <w:rPr>
                <w:sz w:val="28"/>
                <w:szCs w:val="28"/>
              </w:rPr>
              <w:t xml:space="preserve"> </w:t>
            </w:r>
            <w:r w:rsidRPr="002C203F">
              <w:rPr>
                <w:sz w:val="28"/>
                <w:szCs w:val="28"/>
              </w:rPr>
              <w:lastRenderedPageBreak/>
              <w:t>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16073C" w:rsidRDefault="0016073C" w:rsidP="00CA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16073C" w:rsidTr="00FB1C0A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</w:pPr>
            <w:r>
              <w:lastRenderedPageBreak/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3C" w:rsidRPr="001B460B" w:rsidRDefault="0016073C" w:rsidP="0016073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Default="0016073C" w:rsidP="0016073C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Default="0016073C" w:rsidP="0016073C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Default="0016073C" w:rsidP="0016073C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Pr="001B460B" w:rsidRDefault="0016073C" w:rsidP="0016073C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73C" w:rsidRDefault="0016073C" w:rsidP="0016073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6073C" w:rsidRPr="00BD2898" w:rsidRDefault="0016073C" w:rsidP="0016073C">
            <w:pPr>
              <w:jc w:val="center"/>
              <w:rPr>
                <w:sz w:val="18"/>
                <w:szCs w:val="18"/>
              </w:rPr>
            </w:pPr>
            <w:r w:rsidRPr="00BD2898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125CB5" w:rsidTr="00BD2898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CB5" w:rsidRPr="001B460B" w:rsidRDefault="00125CB5" w:rsidP="00125C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FB1C0A" w:rsidRDefault="00125CB5" w:rsidP="007B053E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7B053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BD2898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125CB5" w:rsidRPr="00FB1C0A" w:rsidRDefault="00125CB5" w:rsidP="00EA273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EA273D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049E0" w:rsidRPr="00FB1C0A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049E0" w:rsidRPr="00FB1C0A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125CB5" w:rsidTr="00125CB5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5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125CB5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 xml:space="preserve"> 306,</w:t>
            </w:r>
          </w:p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73 906,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58 274,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18 135,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272 806,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53782</w:t>
            </w:r>
          </w:p>
        </w:tc>
      </w:tr>
      <w:tr w:rsidR="00125CB5" w:rsidTr="005B4818">
        <w:trPr>
          <w:trHeight w:val="4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Default="00125CB5" w:rsidP="00125CB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125CB5" w:rsidRDefault="00125CB5" w:rsidP="00125CB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5" w:rsidRPr="00EA1BE3" w:rsidRDefault="00125CB5" w:rsidP="00125CB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125CB5" w:rsidRPr="00EA1BE3" w:rsidRDefault="005B4818" w:rsidP="005B481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125CB5" w:rsidP="00310CD4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</w:t>
            </w:r>
            <w:r w:rsidR="008567F3">
              <w:rPr>
                <w:bCs/>
                <w:sz w:val="16"/>
                <w:szCs w:val="16"/>
              </w:rPr>
              <w:t>0</w:t>
            </w:r>
            <w:r w:rsidRPr="00EA1BE3">
              <w:rPr>
                <w:bCs/>
                <w:sz w:val="16"/>
                <w:szCs w:val="16"/>
              </w:rPr>
              <w:t xml:space="preserve"> 531, 70200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19 869,</w:t>
            </w:r>
          </w:p>
          <w:p w:rsidR="00125CB5" w:rsidRPr="00EA1BE3" w:rsidRDefault="00310CD4" w:rsidP="00125CB5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14 568,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4 533,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8567F3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  <w:r w:rsidR="00310CD4">
              <w:rPr>
                <w:bCs/>
                <w:sz w:val="16"/>
                <w:szCs w:val="16"/>
              </w:rPr>
              <w:t> 716,</w:t>
            </w:r>
          </w:p>
          <w:p w:rsidR="00125CB5" w:rsidRPr="00EA1BE3" w:rsidRDefault="00310CD4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40897</w:t>
            </w:r>
          </w:p>
        </w:tc>
      </w:tr>
      <w:tr w:rsidR="00125CB5" w:rsidTr="008567F3">
        <w:trPr>
          <w:trHeight w:val="6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Default="00125CB5" w:rsidP="00125CB5">
            <w:pPr>
              <w:ind w:hanging="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5" w:rsidRPr="00EA1BE3" w:rsidRDefault="00125CB5" w:rsidP="00125CB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125CB5" w:rsidRPr="00EA1BE3" w:rsidRDefault="00125CB5" w:rsidP="00125CB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125CB5" w:rsidP="008567F3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</w:t>
            </w:r>
            <w:r w:rsidR="008567F3">
              <w:rPr>
                <w:bCs/>
                <w:sz w:val="16"/>
                <w:szCs w:val="16"/>
              </w:rPr>
              <w:t>6</w:t>
            </w:r>
            <w:r w:rsidRPr="00EA1BE3">
              <w:rPr>
                <w:bCs/>
                <w:sz w:val="16"/>
                <w:szCs w:val="16"/>
              </w:rPr>
              <w:t> </w:t>
            </w:r>
            <w:r w:rsidR="00310CD4">
              <w:rPr>
                <w:bCs/>
                <w:sz w:val="16"/>
                <w:szCs w:val="16"/>
              </w:rPr>
              <w:t>744</w:t>
            </w:r>
            <w:r w:rsidRPr="00EA1BE3">
              <w:rPr>
                <w:bCs/>
                <w:sz w:val="16"/>
                <w:szCs w:val="16"/>
              </w:rPr>
              <w:t>,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310CD4" w:rsidP="005B481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</w:t>
            </w:r>
            <w:r w:rsidR="005B4818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037,</w:t>
            </w:r>
            <w:r w:rsidR="005B481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43 705,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13 601,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8567F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 090,</w:t>
            </w:r>
          </w:p>
          <w:p w:rsidR="00125CB5" w:rsidRPr="00EA1BE3" w:rsidRDefault="00310CD4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12885</w:t>
            </w:r>
          </w:p>
        </w:tc>
      </w:tr>
      <w:tr w:rsidR="00125CB5" w:rsidTr="00A10BEC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125CB5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125CB5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Default="00125CB5" w:rsidP="00125CB5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Default="00125CB5" w:rsidP="00125C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125CB5" w:rsidRPr="00FF4B2B" w:rsidRDefault="00125CB5" w:rsidP="00125CB5">
            <w:pPr>
              <w:shd w:val="clear" w:color="auto" w:fill="FFFFFF" w:themeFill="background1"/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Выполнить </w:t>
            </w:r>
            <w:r w:rsidRPr="00FF4B2B">
              <w:rPr>
                <w:sz w:val="28"/>
                <w:szCs w:val="28"/>
              </w:rPr>
              <w:t>реконструкцию ГТС 2 ед.</w:t>
            </w:r>
          </w:p>
          <w:p w:rsidR="00125CB5" w:rsidRDefault="00125CB5" w:rsidP="00125CB5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  <w:r w:rsidRPr="00FF4B2B"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5AE4" w:rsidRDefault="00395AE4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5AE4" w:rsidRDefault="00395AE4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5AE4" w:rsidRDefault="00395AE4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Pr="00257A06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7</w:t>
      </w:r>
    </w:p>
    <w:p w:rsidR="00FD4CED" w:rsidRPr="00257A06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Pr="00257A06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Pr="00257A06" w:rsidRDefault="00FD4CED" w:rsidP="00FD4CED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7.  «Обеспечение реализации муниципальной программы» </w:t>
      </w:r>
    </w:p>
    <w:p w:rsidR="00FD4CED" w:rsidRPr="00257A06" w:rsidRDefault="00FD4CED" w:rsidP="00FD4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Ответственный исполнитель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Соисполнители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Участники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Цели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</w:tcPr>
          <w:p w:rsidR="00FD4CED" w:rsidRPr="004C06E4" w:rsidRDefault="00FD4CED" w:rsidP="00A10BEC">
            <w:r w:rsidRPr="004C06E4">
              <w:t>Задачи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Обеспечение деятельности муниципальных учреждений, направленной на реализацию курируемых проектов</w:t>
            </w:r>
          </w:p>
        </w:tc>
      </w:tr>
    </w:tbl>
    <w:tbl>
      <w:tblPr>
        <w:tblStyle w:val="142"/>
        <w:tblW w:w="9776" w:type="dxa"/>
        <w:tblLayout w:type="fixed"/>
        <w:tblLook w:val="04A0"/>
      </w:tblPr>
      <w:tblGrid>
        <w:gridCol w:w="1838"/>
        <w:gridCol w:w="425"/>
        <w:gridCol w:w="851"/>
        <w:gridCol w:w="709"/>
        <w:gridCol w:w="283"/>
        <w:gridCol w:w="709"/>
        <w:gridCol w:w="283"/>
        <w:gridCol w:w="709"/>
        <w:gridCol w:w="992"/>
        <w:gridCol w:w="993"/>
        <w:gridCol w:w="992"/>
        <w:gridCol w:w="992"/>
      </w:tblGrid>
      <w:tr w:rsidR="00395AE4" w:rsidRPr="00833BFD" w:rsidTr="00A10BEC">
        <w:trPr>
          <w:trHeight w:val="430"/>
        </w:trPr>
        <w:tc>
          <w:tcPr>
            <w:tcW w:w="1838" w:type="dxa"/>
            <w:vMerge w:val="restart"/>
          </w:tcPr>
          <w:p w:rsidR="00395AE4" w:rsidRPr="004C06E4" w:rsidRDefault="00395AE4" w:rsidP="00395AE4">
            <w:r w:rsidRPr="004C06E4">
              <w:t>Целевые показатели подпрограммы</w:t>
            </w:r>
          </w:p>
        </w:tc>
        <w:tc>
          <w:tcPr>
            <w:tcW w:w="425" w:type="dxa"/>
          </w:tcPr>
          <w:p w:rsidR="00395AE4" w:rsidRDefault="00395AE4" w:rsidP="00395AE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3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год (план) 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 год (план)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6 год (план)</w:t>
            </w:r>
          </w:p>
        </w:tc>
      </w:tr>
      <w:tr w:rsidR="00395AE4" w:rsidRPr="00833BFD" w:rsidTr="00A10BEC">
        <w:trPr>
          <w:trHeight w:val="100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Pr="00906A5B" w:rsidRDefault="00395AE4" w:rsidP="00395AE4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Pr="00906A5B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395AE4" w:rsidRPr="00906A5B" w:rsidRDefault="00395AE4" w:rsidP="00395AE4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992" w:type="dxa"/>
            <w:gridSpan w:val="2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>, в том числе подведомственного учреждения МКУ «Чайковское управление капитального строительства» да/нет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D249FC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395AE4" w:rsidRPr="00833BFD" w:rsidTr="00A10BEC">
        <w:tc>
          <w:tcPr>
            <w:tcW w:w="1838" w:type="dxa"/>
          </w:tcPr>
          <w:p w:rsidR="00395AE4" w:rsidRPr="004C06E4" w:rsidRDefault="00395AE4" w:rsidP="00395AE4">
            <w:pPr>
              <w:jc w:val="both"/>
            </w:pPr>
            <w:r w:rsidRPr="004C06E4">
              <w:t>Этапы и сроки реализации подпрограммы</w:t>
            </w:r>
          </w:p>
        </w:tc>
        <w:tc>
          <w:tcPr>
            <w:tcW w:w="7938" w:type="dxa"/>
            <w:gridSpan w:val="11"/>
          </w:tcPr>
          <w:p w:rsidR="00395AE4" w:rsidRPr="00AC7135" w:rsidRDefault="00395AE4" w:rsidP="00395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E0A34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2E0A34">
              <w:rPr>
                <w:sz w:val="28"/>
                <w:szCs w:val="28"/>
              </w:rPr>
              <w:t xml:space="preserve"> годы.</w:t>
            </w:r>
            <w:r w:rsidRPr="00AC7135">
              <w:rPr>
                <w:sz w:val="28"/>
                <w:szCs w:val="28"/>
              </w:rPr>
              <w:t xml:space="preserve"> </w:t>
            </w:r>
          </w:p>
          <w:p w:rsidR="00395AE4" w:rsidRPr="00AC7135" w:rsidRDefault="00395AE4" w:rsidP="00395AE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395AE4" w:rsidRPr="00833BFD" w:rsidTr="00A10BEC">
        <w:tc>
          <w:tcPr>
            <w:tcW w:w="1838" w:type="dxa"/>
            <w:vMerge w:val="restart"/>
          </w:tcPr>
          <w:p w:rsidR="00395AE4" w:rsidRPr="004C06E4" w:rsidRDefault="00395AE4" w:rsidP="00395AE4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</w:tcPr>
          <w:p w:rsidR="00395AE4" w:rsidRPr="00B85555" w:rsidRDefault="00395AE4" w:rsidP="00395A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5AE4" w:rsidRPr="00B85555" w:rsidRDefault="00395AE4" w:rsidP="00395A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5AE4" w:rsidRPr="00B85555" w:rsidRDefault="00395AE4" w:rsidP="00395AE4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395AE4" w:rsidRDefault="00395AE4" w:rsidP="00395AE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95AE4" w:rsidRPr="00833BFD" w:rsidRDefault="00395AE4" w:rsidP="00395AE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D44DC0" w:rsidRPr="00833BFD" w:rsidTr="00A10BEC">
        <w:trPr>
          <w:trHeight w:val="814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36 416,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86300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204 151,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00847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36 416,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86300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204 151,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00847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222F77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222F77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249FC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222F77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0057C2" w:rsidTr="00A10BEC">
        <w:tc>
          <w:tcPr>
            <w:tcW w:w="1838" w:type="dxa"/>
          </w:tcPr>
          <w:p w:rsidR="00D44DC0" w:rsidRPr="004C06E4" w:rsidRDefault="00D44DC0" w:rsidP="00D44DC0">
            <w:r w:rsidRPr="004C06E4">
              <w:t>Ожидаемые результаты реализации подпрограммы</w:t>
            </w:r>
          </w:p>
        </w:tc>
        <w:tc>
          <w:tcPr>
            <w:tcW w:w="7938" w:type="dxa"/>
            <w:gridSpan w:val="11"/>
          </w:tcPr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2. 100 % своевременный ввод объектов.</w:t>
            </w:r>
          </w:p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D44DC0" w:rsidRPr="000057C2" w:rsidRDefault="00D44DC0" w:rsidP="00D44DC0">
            <w:pPr>
              <w:jc w:val="both"/>
              <w:rPr>
                <w:sz w:val="28"/>
                <w:szCs w:val="28"/>
                <w:highlight w:val="yellow"/>
              </w:rPr>
            </w:pPr>
            <w:r w:rsidRPr="00B557A6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FD4CED" w:rsidRPr="00FF21A0" w:rsidRDefault="00FD4CED" w:rsidP="006866CB">
      <w:pPr>
        <w:keepNext/>
        <w:keepLines/>
        <w:rPr>
          <w:b/>
          <w:sz w:val="28"/>
          <w:szCs w:val="28"/>
        </w:rPr>
        <w:sectPr w:rsidR="00FD4CED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219"/>
        <w:gridCol w:w="16022"/>
        <w:gridCol w:w="245"/>
      </w:tblGrid>
      <w:tr w:rsidR="003E18C5" w:rsidRPr="00FF21A0" w:rsidTr="00B3372E">
        <w:trPr>
          <w:trHeight w:val="37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15715" w:type="dxa"/>
              <w:tblLook w:val="04A0"/>
            </w:tblPr>
            <w:tblGrid>
              <w:gridCol w:w="1111"/>
              <w:gridCol w:w="849"/>
              <w:gridCol w:w="541"/>
              <w:gridCol w:w="277"/>
              <w:gridCol w:w="216"/>
              <w:gridCol w:w="216"/>
              <w:gridCol w:w="228"/>
              <w:gridCol w:w="279"/>
              <w:gridCol w:w="279"/>
              <w:gridCol w:w="279"/>
              <w:gridCol w:w="216"/>
              <w:gridCol w:w="765"/>
              <w:gridCol w:w="879"/>
              <w:gridCol w:w="879"/>
              <w:gridCol w:w="878"/>
              <w:gridCol w:w="878"/>
              <w:gridCol w:w="826"/>
              <w:gridCol w:w="1239"/>
              <w:gridCol w:w="503"/>
              <w:gridCol w:w="904"/>
              <w:gridCol w:w="481"/>
              <w:gridCol w:w="528"/>
              <w:gridCol w:w="528"/>
              <w:gridCol w:w="216"/>
              <w:gridCol w:w="218"/>
              <w:gridCol w:w="218"/>
              <w:gridCol w:w="216"/>
              <w:gridCol w:w="234"/>
              <w:gridCol w:w="216"/>
              <w:gridCol w:w="216"/>
              <w:gridCol w:w="224"/>
              <w:gridCol w:w="216"/>
              <w:gridCol w:w="53"/>
            </w:tblGrid>
            <w:tr w:rsidR="00923A5C" w:rsidRPr="00D6511F" w:rsidTr="003F1FC0">
              <w:trPr>
                <w:trHeight w:val="1365"/>
              </w:trPr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151F9" w:rsidRPr="00D6511F" w:rsidRDefault="00A151F9" w:rsidP="00A151F9">
                  <w:pPr>
                    <w:ind w:left="6062" w:right="-185"/>
                    <w:rPr>
                      <w:color w:val="000000"/>
                    </w:rPr>
                  </w:pPr>
                  <w:r w:rsidRPr="00D6511F">
                    <w:rPr>
                      <w:color w:val="000000"/>
                    </w:rPr>
                    <w:t>Приложение 8</w:t>
                  </w:r>
                  <w:r w:rsidRPr="00D6511F">
                    <w:rPr>
                      <w:color w:val="000000"/>
                    </w:rPr>
                    <w:br/>
                    <w:t xml:space="preserve">к муниципальной программе «Территориальное развитие </w:t>
                  </w:r>
                  <w:r>
                    <w:rPr>
                      <w:color w:val="000000"/>
                    </w:rPr>
                    <w:t>Ч</w:t>
                  </w:r>
                  <w:r w:rsidRPr="00D6511F">
                    <w:rPr>
                      <w:color w:val="000000"/>
                    </w:rPr>
                    <w:t>айковского городского округа»</w:t>
                  </w:r>
                </w:p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6511F" w:rsidRPr="00D6511F" w:rsidRDefault="00D6511F" w:rsidP="00281269">
                  <w:pPr>
                    <w:ind w:left="-120" w:right="-185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375"/>
              </w:trPr>
              <w:tc>
                <w:tcPr>
                  <w:tcW w:w="1369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1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375"/>
              </w:trPr>
              <w:tc>
                <w:tcPr>
                  <w:tcW w:w="13692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1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«Территориальное развитие Чайковского городского округа»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Наименование задачи,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мероприя</w:t>
                  </w:r>
                  <w:r w:rsidR="0019445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тия</w:t>
                  </w:r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Исполнитель задачи,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мероп</w:t>
                  </w:r>
                  <w:r w:rsidR="0019445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риятия</w:t>
                  </w:r>
                  <w:proofErr w:type="gramEnd"/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9445B">
                  <w:pPr>
                    <w:ind w:left="-125" w:right="-9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Источник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финансиро</w:t>
                  </w:r>
                  <w:r w:rsidR="0019445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вания</w:t>
                  </w:r>
                  <w:proofErr w:type="gramEnd"/>
                </w:p>
              </w:tc>
              <w:tc>
                <w:tcPr>
                  <w:tcW w:w="6289" w:type="dxa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Показатели результативности выполнения программы</w:t>
                  </w:r>
                </w:p>
              </w:tc>
            </w:tr>
            <w:tr w:rsidR="0033326C" w:rsidRPr="00761F83" w:rsidTr="00EA35B8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89" w:type="dxa"/>
                  <w:gridSpan w:val="1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Наименова</w:t>
                  </w:r>
                  <w:r w:rsidR="0019445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показателя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9C3F64">
                  <w:pPr>
                    <w:ind w:right="-10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ед. изм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Базо-      вое значе-   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A35B8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5B8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A35B8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5B8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</w:tr>
            <w:tr w:rsidR="00923A5C" w:rsidRPr="00761F83" w:rsidTr="005F1270">
              <w:trPr>
                <w:gridAfter w:val="1"/>
                <w:trHeight w:val="585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Всего 2021-2026г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2021г. (факт)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2022г. (факт)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2023 г.</w:t>
                  </w:r>
                  <w:r w:rsidR="00810CB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2024 г.(план)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2025г. (план)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2026г. (план)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191" w:hanging="2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  <w:p w:rsidR="00761F83" w:rsidRPr="00761F83" w:rsidRDefault="00761F83" w:rsidP="005D0DA0">
                  <w:pPr>
                    <w:ind w:right="-191" w:hanging="2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11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2022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165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2023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0DA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D0DA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2025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0DA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2026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5D0DA0" w:rsidRPr="00761F83" w:rsidTr="005F1270">
              <w:trPr>
                <w:gridAfter w:val="1"/>
                <w:trHeight w:val="48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1. Развитие системы газификации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5F1270">
              <w:trPr>
                <w:gridAfter w:val="1"/>
                <w:trHeight w:val="30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5F1270">
              <w:trPr>
                <w:gridAfter w:val="1"/>
                <w:trHeight w:val="43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1.1. Строительство распределительных газопроводов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1.1.1. Распределительные газопроводы в д. Дубовая,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9C3F64">
                  <w:pPr>
                    <w:ind w:right="-1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2 700,6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700,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9C3F64">
                  <w:pPr>
                    <w:ind w:right="-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9C3F64">
                  <w:pPr>
                    <w:ind w:right="-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700,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  <w:r w:rsidR="001E556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1.1.2. Распределительные газопроводы д. Дедушкино, Чайковский район,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9C3F64">
                  <w:pPr>
                    <w:ind w:right="-1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41777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65,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32175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сетей газопровода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9C3F64">
                  <w:pPr>
                    <w:ind w:right="-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395,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395,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9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9C3F64">
                  <w:pPr>
                    <w:ind w:right="-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460,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52512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1.1.3. Распредели</w:t>
                  </w:r>
                  <w:r w:rsidR="00353EAC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тельные газопроводы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в д.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Гаревая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9C3F64">
                  <w:pPr>
                    <w:ind w:right="-1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УСИА администрации Чайковс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191,</w:t>
                  </w:r>
                </w:p>
                <w:p w:rsidR="00761F83" w:rsidRPr="00761F83" w:rsidRDefault="00761F83" w:rsidP="005D0DA0">
                  <w:pPr>
                    <w:ind w:right="22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191,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разработанных ПСД на строительство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lastRenderedPageBreak/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9C3F64">
              <w:trPr>
                <w:gridAfter w:val="1"/>
                <w:trHeight w:val="81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1 191,62586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353EA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191,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9C3F64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E556C">
                  <w:pPr>
                    <w:ind w:left="-9" w:right="-90" w:firstLine="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1.1.4. Газопровод в д. Каменный Ключ (ул. Централь</w:t>
                  </w:r>
                  <w:r w:rsidR="000E623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ная,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Молодежная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),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4 124,36637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53EAC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353EAC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988,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9C3F64">
              <w:trPr>
                <w:gridAfter w:val="1"/>
                <w:trHeight w:val="15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9C3F64">
              <w:trPr>
                <w:gridAfter w:val="1"/>
                <w:trHeight w:val="102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4 124,36637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353EA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353EA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сетей газопровода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0,206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9C3F64">
              <w:trPr>
                <w:gridAfter w:val="1"/>
                <w:trHeight w:val="87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E556C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1.1.5. Газопровод ГРС - д. Каменный Ключ,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1 685,63766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945,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739,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92800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9C3F6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5 056,91200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53EAC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056,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9C3F64">
              <w:trPr>
                <w:gridAfter w:val="1"/>
                <w:trHeight w:val="75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6 742,54966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EAC" w:rsidRDefault="00761F83" w:rsidP="00353EAC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945,</w:t>
                  </w:r>
                </w:p>
                <w:p w:rsidR="00761F83" w:rsidRPr="00761F83" w:rsidRDefault="00761F83" w:rsidP="00353EAC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353EA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796,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сетей газопровода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1,61007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9C3F64">
              <w:trPr>
                <w:gridAfter w:val="1"/>
                <w:trHeight w:val="33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E556C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1.1.6.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Распределительные газопрово</w:t>
                  </w:r>
                  <w:r w:rsidR="001E556C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ды с. Фоки, Чайковский городской округ, Пермский край</w:t>
                  </w:r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53EAC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268,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9C3F6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1E556C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9C3F6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1E556C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268,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9C3F64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E556C">
                  <w:pPr>
                    <w:ind w:left="-9" w:right="-222" w:firstLine="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1.1.7. Газопровод в мкр. Заринский (ул. Суколда), г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.Ч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айковс</w:t>
                  </w:r>
                  <w:r w:rsidR="000E623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кий,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9C3F6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9C3F6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1.1.8.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Газопровод в мкр. Заринский (ул. Комсомоль</w:t>
                  </w:r>
                  <w:r w:rsidR="000E623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ская), г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.Ч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айковс</w:t>
                  </w:r>
                  <w:r w:rsidR="001E556C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кий,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УСИА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местный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989,70528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989,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>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lastRenderedPageBreak/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1.1.9. Газопровод по ул.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Звездная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, г. Чайковс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кий,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072,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072,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1.1.10. Газопровод в мкр. Южный, г. Чайковский,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1 877,83746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877,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1 877,83746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72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1.1.11. Проведение работ,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направлен</w:t>
                  </w:r>
                  <w:r w:rsidR="009C3F64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на обеспече</w:t>
                  </w:r>
                  <w:r w:rsidR="009C3F64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 ввода в эксплуата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 распреде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лительных газопрово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дов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изготовлен</w:t>
                  </w:r>
                  <w:r w:rsidR="0068699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ных технических планов объектов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капитального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строитель</w:t>
                  </w:r>
                  <w:r w:rsidR="0068699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ства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177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61F83" w:rsidRPr="00761F83" w:rsidRDefault="00761F83" w:rsidP="00E423DE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УЖКХ и Т администрации Чайковского городского округа; 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148,97196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25356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99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115,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71840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148,97196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6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33,</w:t>
                  </w:r>
                </w:p>
                <w:p w:rsidR="00761F83" w:rsidRPr="00761F83" w:rsidRDefault="00761F83" w:rsidP="005D0DA0">
                  <w:pPr>
                    <w:ind w:right="-66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99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115,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71840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12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C80A7F">
                  <w:pPr>
                    <w:ind w:left="-9"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1.1.12. Исполнение решений судов, вступивших в законную силу, и оплата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государст</w:t>
                  </w:r>
                  <w:r w:rsidR="000E623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венной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пошлины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left="-126"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Администрация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Чайковск</w:t>
                  </w:r>
                  <w:r w:rsidR="00B95FA4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ГО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right="-66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Исполнение решений судов и оплата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государст</w:t>
                  </w:r>
                  <w:r w:rsidR="0068699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венной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пошлины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5F1270">
              <w:trPr>
                <w:gridAfter w:val="1"/>
                <w:trHeight w:val="48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A7F" w:rsidRDefault="00761F83" w:rsidP="00C80A7F">
                  <w:pPr>
                    <w:ind w:left="-9"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1.1.13 Распределительные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газопрово</w:t>
                  </w:r>
                  <w:r w:rsidR="000E623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ды</w:t>
                  </w:r>
                  <w:proofErr w:type="gramEnd"/>
                </w:p>
                <w:p w:rsidR="00761F83" w:rsidRPr="00761F83" w:rsidRDefault="00761F83" w:rsidP="00C80A7F">
                  <w:pPr>
                    <w:ind w:left="-9"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в д. Марково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,Ч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left="-126"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B95FA4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городско</w:t>
                  </w:r>
                  <w:r w:rsidR="00B95FA4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8 581,37500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right="-66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478,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9C3F64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строитель</w:t>
                  </w:r>
                  <w:r w:rsidR="0068699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ство газопрово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right="-66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6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8 581,37500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right="-66" w:hanging="152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478,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построен</w:t>
                  </w:r>
                  <w:r w:rsidR="0068699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сетей газопровода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1,1521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F1270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1.1.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24 243,38481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736,</w:t>
                  </w:r>
                </w:p>
                <w:p w:rsidR="00761F83" w:rsidRPr="00761F83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83143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99A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68699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03600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3326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5 452,11537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99A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395,</w:t>
                  </w:r>
                </w:p>
                <w:p w:rsidR="00761F83" w:rsidRPr="00761F83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5F1270">
              <w:trPr>
                <w:gridAfter w:val="1"/>
                <w:trHeight w:val="4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C0281">
                  <w:pPr>
                    <w:ind w:right="-66" w:hanging="152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29 695,50018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131,</w:t>
                  </w:r>
                </w:p>
                <w:p w:rsidR="00761F83" w:rsidRPr="00761F83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49075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83143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94800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1F83" w:rsidRPr="00761F83" w:rsidTr="005F1270">
              <w:trPr>
                <w:gridAfter w:val="1"/>
                <w:trHeight w:val="435"/>
              </w:trPr>
              <w:tc>
                <w:tcPr>
                  <w:tcW w:w="126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1.2. Обслуживание объектов газоснабжения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1.2.1.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Содержа</w:t>
                  </w:r>
                  <w:r w:rsidR="00C80A7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и техничес</w:t>
                  </w:r>
                  <w:r w:rsidR="00C80A7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кое обслуживание объектов газоснаб</w:t>
                  </w:r>
                  <w:r w:rsidR="000E623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жения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23DE">
                  <w:pPr>
                    <w:ind w:left="-126"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Управле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транспор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та админист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 Чайковс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 городско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11 699,65441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99A" w:rsidRDefault="0068699A" w:rsidP="0068699A">
                  <w:pPr>
                    <w:ind w:right="-60" w:hanging="29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225,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61F83" w:rsidRPr="00761F83" w:rsidRDefault="00761F83" w:rsidP="0068699A">
                  <w:pPr>
                    <w:ind w:right="-60" w:hanging="294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02480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25761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899,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64100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Протяжен</w:t>
                  </w:r>
                  <w:r w:rsidR="009C3F64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ность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сетей газопровода, по которым выполняется содержание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30,189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49,086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73,2025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54,348</w:t>
                  </w: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8699A">
                  <w:pPr>
                    <w:ind w:hanging="15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8699A">
                  <w:pPr>
                    <w:ind w:hanging="15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8699A">
                  <w:pPr>
                    <w:ind w:hanging="15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8699A">
                  <w:pPr>
                    <w:ind w:hanging="15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8699A">
                  <w:pPr>
                    <w:ind w:hanging="15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F1270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задаче 1.2.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11 699,65441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68699A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225,</w:t>
                  </w:r>
                </w:p>
                <w:p w:rsidR="00761F83" w:rsidRPr="00761F83" w:rsidRDefault="00761F83" w:rsidP="0068699A">
                  <w:pPr>
                    <w:ind w:right="-201" w:hanging="152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02480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25761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899,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64100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подпрограмме </w:t>
                  </w:r>
                  <w:r w:rsidRPr="00761F83">
                    <w:rPr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35 943,03922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961,</w:t>
                  </w:r>
                </w:p>
                <w:p w:rsidR="00761F83" w:rsidRPr="00761F83" w:rsidRDefault="00761F83" w:rsidP="005D0DA0">
                  <w:pPr>
                    <w:ind w:right="-201" w:hanging="152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31218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660,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08904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473,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3F1FC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краевой 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5 452,11537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395,</w:t>
                  </w:r>
                </w:p>
                <w:p w:rsidR="00761F83" w:rsidRPr="00761F83" w:rsidRDefault="00761F83" w:rsidP="005D0DA0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,91200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0F58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3F1FC0">
              <w:trPr>
                <w:gridAfter w:val="1"/>
                <w:trHeight w:val="4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</w:t>
                  </w:r>
                  <w:r w:rsidR="00E423DE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ный</w:t>
                  </w:r>
                  <w:proofErr w:type="gramEnd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E423DE" w:rsidP="00E423DE">
                  <w:pPr>
                    <w:ind w:right="-201" w:hanging="149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0F58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41 395,15459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356,</w:t>
                  </w:r>
                </w:p>
                <w:p w:rsidR="00761F83" w:rsidRPr="00761F83" w:rsidRDefault="00761F83" w:rsidP="005D0DA0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51555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660,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08904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14</w:t>
                  </w:r>
                  <w:r w:rsidR="005D0DA0" w:rsidRPr="005F127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5F1270">
                    <w:rPr>
                      <w:b/>
                      <w:bCs/>
                      <w:sz w:val="18"/>
                      <w:szCs w:val="18"/>
                    </w:rPr>
                    <w:t>163,</w:t>
                  </w:r>
                </w:p>
                <w:p w:rsidR="00761F83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58900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5D0DA0" w:rsidRPr="005F127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5F1270">
                    <w:rPr>
                      <w:b/>
                      <w:bCs/>
                      <w:sz w:val="18"/>
                      <w:szCs w:val="18"/>
                    </w:rPr>
                    <w:t>370,</w:t>
                  </w:r>
                </w:p>
                <w:p w:rsidR="00761F83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5D0DA0" w:rsidRPr="005F127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5F1270">
                    <w:rPr>
                      <w:b/>
                      <w:bCs/>
                      <w:sz w:val="18"/>
                      <w:szCs w:val="18"/>
                    </w:rPr>
                    <w:t>473,</w:t>
                  </w:r>
                </w:p>
                <w:p w:rsidR="00761F83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80700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5D0DA0" w:rsidRPr="005F127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5F1270">
                    <w:rPr>
                      <w:b/>
                      <w:bCs/>
                      <w:sz w:val="18"/>
                      <w:szCs w:val="18"/>
                    </w:rPr>
                    <w:t>370,</w:t>
                  </w:r>
                </w:p>
                <w:p w:rsidR="00761F83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1F83" w:rsidRPr="00761F83" w:rsidTr="003F1FC0">
              <w:trPr>
                <w:gridAfter w:val="1"/>
                <w:trHeight w:val="525"/>
              </w:trPr>
              <w:tc>
                <w:tcPr>
                  <w:tcW w:w="15665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2. Развитие системы водоснабжения и водоотведения</w:t>
                  </w:r>
                </w:p>
              </w:tc>
            </w:tr>
            <w:tr w:rsidR="00761F83" w:rsidRPr="00761F83" w:rsidTr="003F1FC0">
              <w:trPr>
                <w:gridAfter w:val="1"/>
                <w:trHeight w:val="480"/>
              </w:trPr>
              <w:tc>
                <w:tcPr>
                  <w:tcW w:w="15665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</w:r>
                </w:p>
              </w:tc>
            </w:tr>
            <w:tr w:rsidR="00761F83" w:rsidRPr="00761F83" w:rsidTr="003F1FC0">
              <w:trPr>
                <w:gridAfter w:val="1"/>
                <w:trHeight w:val="525"/>
              </w:trPr>
              <w:tc>
                <w:tcPr>
                  <w:tcW w:w="15665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2.1. Строительство, реконструкция, капитальный ремонт и ремонт объектов водоснабжения и водоотведения</w:t>
                  </w:r>
                </w:p>
              </w:tc>
            </w:tr>
            <w:tr w:rsidR="00923A5C" w:rsidRPr="00761F83" w:rsidTr="009C3F64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2.1.1. Ремонт сетей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водоснаб</w:t>
                  </w:r>
                  <w:r w:rsidR="00AB5A2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жения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и водоотведения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AB5A26">
                  <w:pPr>
                    <w:ind w:right="-106" w:hanging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Управле</w:t>
                  </w:r>
                  <w:r w:rsidR="00AB5A2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транспорта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4 177,28527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AB5A2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967,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86527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676,14000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постренных, отремонтированных сетей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водоснабже</w:t>
                  </w:r>
                  <w:r w:rsidR="00AB5A2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ния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и водоотведения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10,565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4,830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0,120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0,120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0,120</w:t>
                  </w:r>
                </w:p>
              </w:tc>
            </w:tr>
            <w:tr w:rsidR="00A00274" w:rsidRPr="00761F83" w:rsidTr="009C3F6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AB5A26">
                  <w:pPr>
                    <w:ind w:right="-106" w:hanging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0274" w:rsidRPr="00761F83" w:rsidTr="009C3F64">
              <w:trPr>
                <w:gridAfter w:val="1"/>
                <w:trHeight w:val="189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AB5A26">
                  <w:pPr>
                    <w:ind w:right="-106" w:hanging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4 177,28527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AB5A26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967,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676,14000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23A5C" w:rsidRPr="00761F83" w:rsidTr="009C3F64">
              <w:trPr>
                <w:gridAfter w:val="1"/>
                <w:trHeight w:val="186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AB5A26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2.1.2. Водопро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вод в д.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Дубовая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AB5A26">
                  <w:pPr>
                    <w:ind w:right="-106" w:hanging="13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20 892,51208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</w:t>
                  </w:r>
                  <w:r w:rsidR="00AB5A2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839,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79408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</w:t>
                  </w:r>
                  <w:r w:rsidR="00AB5A2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347,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</w:t>
                  </w:r>
                  <w:r w:rsidR="00AB5A2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705,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24200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разработанных ПСД на строитель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ство, реконструк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цию сетей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 ния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водоотвед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9C3F64">
              <w:trPr>
                <w:gridAfter w:val="1"/>
                <w:trHeight w:val="15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52 436,86500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38</w:t>
                  </w:r>
                  <w:r w:rsidR="00AB5A2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635,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61300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13</w:t>
                  </w:r>
                  <w:r w:rsidR="00AB5A2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AB5A26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постренных, отремонтированных сетей водоснабж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ния и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водоотведе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gram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6,0000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3,948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9C3F6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73 329,37708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</w:t>
                  </w:r>
                  <w:r w:rsidR="00AB5A2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839,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79408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47</w:t>
                  </w:r>
                  <w:r w:rsidR="00AB5A2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983,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08900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23</w:t>
                  </w:r>
                  <w:r w:rsidR="00AB5A2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49400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87D92" w:rsidRPr="00761F83" w:rsidTr="00090E54">
              <w:trPr>
                <w:gridAfter w:val="1"/>
                <w:trHeight w:val="133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lastRenderedPageBreak/>
                    <w:t>2.1.3. Водопровод п. Прикамс</w:t>
                  </w:r>
                  <w:r w:rsidR="000E623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кий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5 508,85309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357,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151,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35309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разработан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ных ПСД на строительство, реконструк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цию сетей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 ния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водоотведе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4 151,35309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151,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35309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постренных,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отремонтиро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ванных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сетей водоснабже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 и водоотведе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км.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1,236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109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9 660,20618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357,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302,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2.1.4. Очистные сооружения в д. Дубовая (Канализационная насосная станция и напорные сети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канализа</w:t>
                  </w:r>
                  <w:r w:rsidR="000E623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ции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12 826,93000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12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824,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31735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2,61265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разработан</w:t>
                  </w:r>
                  <w:r w:rsidR="004E073E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ных ПСД на строительство, реконструк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цию сетей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 ния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водоотведе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12 320,53472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11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489,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44203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831,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09269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25 147,46472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24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313,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75938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70534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90E54">
              <w:trPr>
                <w:gridAfter w:val="1"/>
                <w:trHeight w:val="181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2.1.5. Водопровод в мкр. Завьялово-2, Завьялово-3, г. Чайковский,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9 695,16032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814,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33967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880,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82065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090E54">
              <w:trPr>
                <w:gridAfter w:val="1"/>
                <w:trHeight w:val="135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25 674,44265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18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632,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73365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041,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70900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постренных, отремонтированных сетей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водоотведе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5,1137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1,6524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35 369,60297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814,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33967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23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513,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55430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041,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90E54">
              <w:trPr>
                <w:gridAfter w:val="1"/>
                <w:trHeight w:val="18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lastRenderedPageBreak/>
                    <w:t xml:space="preserve">2.1.6. Водопровод в мкр.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Уральский (ул. Первомай</w:t>
                  </w:r>
                  <w:r w:rsidR="000E623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ская, Красноар</w:t>
                  </w:r>
                  <w:r w:rsidR="000E623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мейская, Азина (частный сектор), Заречная), г. Чайковский, Пермский край</w:t>
                  </w:r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F7696B">
                  <w:pPr>
                    <w:ind w:left="-40" w:right="-106" w:firstLine="40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</w:t>
                  </w:r>
                </w:p>
                <w:p w:rsidR="00761F83" w:rsidRPr="00761F83" w:rsidRDefault="00761F83" w:rsidP="00F7696B">
                  <w:pPr>
                    <w:ind w:left="-40" w:right="-106" w:firstLine="40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9 528,46029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</w:t>
                  </w:r>
                  <w:r w:rsidR="00F7696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528,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46029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разработанных ПСД на строитель</w:t>
                  </w:r>
                  <w:r w:rsidR="00F7696B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ство, реконструкцию сетей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 ния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водоотведе</w:t>
                  </w:r>
                  <w:r w:rsidR="00F7696B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left="-40" w:right="-106" w:firstLine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7 852,24049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</w:t>
                  </w:r>
                  <w:r w:rsidR="00F7696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852,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24049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left="-40" w:right="-106" w:firstLine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17 380,70078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</w:t>
                  </w:r>
                  <w:r w:rsidR="00F7696B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380,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8B7C7A">
              <w:trPr>
                <w:gridAfter w:val="1"/>
                <w:trHeight w:val="192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2.1.7. Водопровод в д. Марково, Чайковский городской округ, Пермский край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F7696B">
                  <w:pPr>
                    <w:ind w:left="-40" w:right="-106" w:firstLine="40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</w:t>
                  </w:r>
                </w:p>
                <w:p w:rsidR="00761F83" w:rsidRPr="00761F83" w:rsidRDefault="00761F83" w:rsidP="00F7696B">
                  <w:pPr>
                    <w:ind w:left="-40" w:right="-106" w:firstLine="40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кого городского округа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7 350,28800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2 350,2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696B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</w:t>
                  </w:r>
                  <w:r w:rsidR="00F7696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000,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8B7C7A">
                  <w:pPr>
                    <w:ind w:right="-17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разработанных ПСД на строительство, реконструкцию сетей водоснабже ния и водоотведения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8B7C7A">
              <w:trPr>
                <w:gridAfter w:val="1"/>
                <w:trHeight w:val="144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left="-40" w:right="-106" w:firstLine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8B7C7A">
                  <w:pPr>
                    <w:ind w:right="-17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постренных, отремонтированных сетей водоснабжения и водоотведения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км.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923A5C" w:rsidRPr="00761F83" w:rsidTr="008B7C7A">
              <w:trPr>
                <w:gridAfter w:val="1"/>
                <w:trHeight w:val="192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2.1.8. Водопровод в мкр.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Завьялово: ул. Пушкина,  Лермонтова, Бажова, Назарова, Цветаевой, г. Чайковский, Пермский край</w:t>
                  </w:r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F7696B">
                  <w:pPr>
                    <w:ind w:left="-40" w:right="-106" w:firstLine="40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6 306,92100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</w:t>
                  </w:r>
                  <w:r w:rsidR="00F7696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306,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92100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696B" w:rsidRDefault="00761F83" w:rsidP="00F7696B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</w:t>
                  </w:r>
                  <w:r w:rsidR="00F7696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000,</w:t>
                  </w:r>
                </w:p>
                <w:p w:rsidR="00761F83" w:rsidRPr="00761F83" w:rsidRDefault="00761F83" w:rsidP="00F7696B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8B7C7A">
                  <w:pPr>
                    <w:ind w:right="-17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разработанных ПСД на строительство, реконструкцию сетей водоснабже ния и водоотведения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8B7C7A">
              <w:trPr>
                <w:gridAfter w:val="1"/>
                <w:trHeight w:val="144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постренных, отремонтированных сетей водоснабжения и водоотведения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687D92" w:rsidRPr="00761F83" w:rsidTr="00090E54">
              <w:trPr>
                <w:gridAfter w:val="1"/>
                <w:trHeight w:val="70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lastRenderedPageBreak/>
                    <w:t>2.1.9. Очистные сооружения в с. Большой Букор, Чайковский городской округ, Пермский край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4 151,87100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590A9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151,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87100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разработанных ПСД на строительство, реконструк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цию сетей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 ния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водоотведения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2.1.10. Разработка проектно-сметной документации очистных сооружений г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.Ч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>айковс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кий Чайковского городского округа Пермского края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3 100,00000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</w:t>
                  </w:r>
                  <w:r w:rsidR="00590A9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100,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58 900,00000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58</w:t>
                  </w:r>
                  <w:r w:rsidR="00590A9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900,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90E54">
              <w:trPr>
                <w:gridAfter w:val="1"/>
                <w:trHeight w:val="27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62 000,00000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62</w:t>
                  </w:r>
                  <w:r w:rsidR="00590A9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2.1.11.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"Здание водонасос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ной станции второго подъема"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5 074,66717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382,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01517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590A9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692,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14 879,22000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14</w:t>
                  </w:r>
                  <w:r w:rsidR="00590A9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23A5C" w:rsidRPr="00761F83" w:rsidTr="003443C4">
              <w:trPr>
                <w:gridAfter w:val="1"/>
                <w:trHeight w:val="43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19 953,88717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382,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01517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</w:t>
                  </w:r>
                  <w:r w:rsidR="00590A9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571,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87D92" w:rsidRPr="00761F83" w:rsidTr="003443C4">
              <w:trPr>
                <w:gridAfter w:val="1"/>
                <w:trHeight w:val="144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2.1.12. Проведение работ,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направлен</w:t>
                  </w:r>
                  <w:r w:rsidR="003443C4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на обеспечение ввода в экслуата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цию объектов водоснабжения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9,50170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9,50170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изготовленных технических планов объектов капитального строительства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090E54">
              <w:trPr>
                <w:gridAfter w:val="1"/>
                <w:trHeight w:val="57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2.1.13. Реконструкция системы водоподготовки села Ваньки Чайковского городского округа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разработан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ных проектно-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сметных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документа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ций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39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443C4">
              <w:trPr>
                <w:gridAfter w:val="1"/>
                <w:trHeight w:val="46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443C4">
              <w:trPr>
                <w:gridAfter w:val="1"/>
                <w:trHeight w:val="1110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07FE0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2.1.14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Обеспече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мероприя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тий по модерниза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ции систем коммуналь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ной инфраструк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туры, в т.ч.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43 486,35244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79A1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</w:t>
                  </w:r>
                  <w:r w:rsidR="00D679A1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79A1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31</w:t>
                  </w:r>
                  <w:r w:rsidR="00D679A1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627,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79A1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D679A1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постренных, отремонтированных сетей водоснабжения и водоотведения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3,7240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7,841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3F1FC0">
              <w:trPr>
                <w:gridAfter w:val="1"/>
                <w:trHeight w:val="36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66 890,41000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52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711,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7D92" w:rsidRPr="00761F83" w:rsidTr="003F1FC0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средства фонда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63 875,00000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63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875,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7D92" w:rsidRPr="00761F83" w:rsidTr="003F1FC0">
              <w:trPr>
                <w:gridAfter w:val="1"/>
                <w:trHeight w:val="555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174 251,76244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85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84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23A5C" w:rsidRPr="00761F83" w:rsidTr="00307FE0">
              <w:trPr>
                <w:gridAfter w:val="1"/>
                <w:trHeight w:val="54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2.1.14.1 Реконструкция системы водоподготовки села Ваньки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Чайковско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го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городского округа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07FE0">
                  <w:pPr>
                    <w:ind w:left="-136"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городско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го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31 627,67000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31</w:t>
                  </w:r>
                  <w:r w:rsidR="00307FE0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627,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постренных, отремонтированных сетей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водоотведе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км.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7,8405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07FE0">
              <w:trPr>
                <w:gridAfter w:val="1"/>
                <w:trHeight w:val="4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307FE0">
                  <w:pPr>
                    <w:ind w:left="-136"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52 711,00000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52</w:t>
                  </w:r>
                  <w:r w:rsidR="00307FE0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711,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07FE0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307FE0">
                  <w:pPr>
                    <w:ind w:left="-136"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84 338,67000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84</w:t>
                  </w:r>
                  <w:r w:rsidR="00307FE0">
                    <w:rPr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i/>
                      <w:iCs/>
                      <w:sz w:val="18"/>
                      <w:szCs w:val="18"/>
                    </w:rPr>
                    <w:t>338,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07FE0">
              <w:trPr>
                <w:gridAfter w:val="1"/>
                <w:trHeight w:val="42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2.1.14.2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Капиталь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ный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ремонт водоводов Чайковско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го городскоко округа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07FE0">
                  <w:pPr>
                    <w:ind w:left="-136" w:right="-106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sz w:val="18"/>
                      <w:szCs w:val="18"/>
                    </w:rPr>
                    <w:t>Управле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ЖКХ и транспор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та админист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рации Чайковского городско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7 079,08000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</w:t>
                  </w:r>
                  <w:r w:rsidR="00307FE0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079,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3,724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07FE0">
              <w:trPr>
                <w:gridAfter w:val="1"/>
                <w:trHeight w:val="3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14 179,41000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14</w:t>
                  </w:r>
                  <w:r w:rsidR="00307FE0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179,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07FE0">
              <w:trPr>
                <w:gridAfter w:val="1"/>
                <w:trHeight w:val="34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средства фонда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63 875,00000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63</w:t>
                  </w:r>
                  <w:r w:rsidR="00307FE0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875,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07FE0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85 133,49000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85</w:t>
                  </w:r>
                  <w:r w:rsidR="00307FE0">
                    <w:rPr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i/>
                      <w:iCs/>
                      <w:sz w:val="18"/>
                      <w:szCs w:val="18"/>
                    </w:rPr>
                    <w:t>133,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49000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3326C">
              <w:trPr>
                <w:gridAfter w:val="1"/>
                <w:trHeight w:val="153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33326C">
                  <w:pPr>
                    <w:ind w:left="-151" w:firstLine="15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2.1.15 Устройство водонапорной башни, ремонт сетей водоснабжения и водозабор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ного сооружения д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.Ч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>умна,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3326C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4 779,60244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307FE0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779</w:t>
                  </w:r>
                </w:p>
                <w:p w:rsidR="00761F83" w:rsidRPr="00761F83" w:rsidRDefault="00761F83" w:rsidP="00307FE0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постренных, отремонтированных сетей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водоотведе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км.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2,045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3326C">
              <w:trPr>
                <w:gridAfter w:val="1"/>
                <w:trHeight w:val="72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33326C">
                  <w:pPr>
                    <w:ind w:left="-151" w:firstLine="15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33326C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14 338,80732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</w:t>
                  </w:r>
                  <w:r w:rsidR="00D42D8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80732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Ремонт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водонапор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ной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башни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3326C">
              <w:trPr>
                <w:gridAfter w:val="1"/>
                <w:trHeight w:val="79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33326C">
                  <w:pPr>
                    <w:ind w:left="-151" w:firstLine="15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33326C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19 118,40976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19</w:t>
                  </w:r>
                  <w:r w:rsidR="00D42D82">
                    <w:rPr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i/>
                      <w:iCs/>
                      <w:sz w:val="18"/>
                      <w:szCs w:val="18"/>
                    </w:rPr>
                    <w:t>118,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41100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Утройство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водонапор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ной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башни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3326C">
              <w:trPr>
                <w:gridAfter w:val="1"/>
                <w:trHeight w:val="46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33326C">
                  <w:pPr>
                    <w:ind w:left="-151" w:firstLine="15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2.1.16 Строитель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ство водопровода с Фоки (ул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.З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>аводская,Красная, Подгорная)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3326C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4 786,87700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D42D8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786,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разработан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ных проектно-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сметных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документа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ций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3326C">
              <w:trPr>
                <w:gridAfter w:val="1"/>
                <w:trHeight w:val="46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2.1.17 Строительство водопровода с.Фоки (ул.Молодежная)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3326C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2 398,54900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</w:t>
                  </w:r>
                  <w:r w:rsidR="00D42D8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398,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3326C" w:rsidRPr="00761F83" w:rsidTr="0033326C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Итого по задаче 2.1.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139 294,22892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31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883,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99945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567,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23247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28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011,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41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510,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12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142,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78900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33326C" w:rsidRPr="00761F83" w:rsidTr="0033326C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257 443,87395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19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341,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68252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38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494,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39943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118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756,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66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512,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14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338,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80800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3326C" w:rsidRPr="00761F83" w:rsidTr="0033326C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средства фонда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63 875,00000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D4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63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875</w:t>
                  </w:r>
                </w:p>
                <w:p w:rsidR="00761F83" w:rsidRPr="00761F83" w:rsidRDefault="00761F83" w:rsidP="00D4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3326C" w:rsidRPr="00761F83" w:rsidTr="0033326C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460 613,10287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51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225,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68197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54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061,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63190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210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643,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022,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92400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481,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59700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D0DA0" w:rsidRPr="00761F83" w:rsidTr="003C3B1E">
              <w:trPr>
                <w:gridAfter w:val="1"/>
                <w:trHeight w:val="49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Задача 2.2. Обслуживание объектов водоснабжения и водоотведения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3C3B1E">
              <w:trPr>
                <w:gridAfter w:val="1"/>
                <w:trHeight w:val="115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2.2.1. Разработка документации зон санитар</w:t>
                  </w:r>
                  <w:r w:rsidR="00BD58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ной охраны источни</w:t>
                  </w:r>
                  <w:r w:rsidR="00BD58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ков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питьевого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и хозяйственно-бытового водоснаб</w:t>
                  </w:r>
                  <w:r w:rsidR="00BD58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жения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42D82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Управле</w:t>
                  </w:r>
                  <w:r w:rsidR="00D42D82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транспорта администрации Чайковского городско</w:t>
                  </w:r>
                  <w:r w:rsidR="00D42D82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1 587,95800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336,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D42D82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251,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95800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скважин, на которые разработаны документы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87D92" w:rsidRPr="00761F83" w:rsidTr="003C3B1E">
              <w:trPr>
                <w:gridAfter w:val="1"/>
                <w:trHeight w:val="115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42D82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2.2.2. Благоустройство территории источников питьевого хозяйствен</w:t>
                  </w:r>
                  <w:r w:rsidR="00D42D8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но-бытового водоснабжения в населенных пунктах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Чайковско</w:t>
                  </w:r>
                  <w:r w:rsidR="00BD58A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го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городского округа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42D82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D42D82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скважин для благоустройства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2.2.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1 587,95800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336,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95800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3C3B1E">
              <w:trPr>
                <w:gridAfter w:val="1"/>
                <w:trHeight w:val="37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gramStart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gramEnd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140 882,18692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883,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23247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73400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78900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257 443,87395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341,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68252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494,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39943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118 756,73200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66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средства фонда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63 875,00000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63 875,00000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3A5C" w:rsidRPr="00761F83" w:rsidTr="00D42D8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462 201,06087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225,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68197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63190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211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895,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46600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022,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92400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26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481,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59700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D0DA0" w:rsidRPr="00761F83" w:rsidTr="00D42D82">
              <w:trPr>
                <w:gridAfter w:val="1"/>
                <w:trHeight w:val="51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3. Развитие системы теплоснабжения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C3B1E">
              <w:trPr>
                <w:gridAfter w:val="1"/>
                <w:trHeight w:val="30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C3B1E">
              <w:trPr>
                <w:gridAfter w:val="1"/>
                <w:trHeight w:val="43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3.1. Строительство, реконструкция, капитальный ремонт и ремонт объектов теплоснабжения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597EF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3.1.1. Ремонт котельных и теплотрасс, в том числе: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Управле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транспо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рта админист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 Чайковского городско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2 895,02383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17999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70384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597EF0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построенных, отремонтированных сетей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теплоснабже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ния</w:t>
                  </w:r>
                  <w:proofErr w:type="gram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0,134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0,728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0,300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76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2 895,02383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17999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70384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3.1.1.1. Ремонт котельной и теплотрассы в с.Ваньки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ление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транспор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та 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 Чайковского 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54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3.1.1.2. Ремонт котельной и теплотрассы п. Буренка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транспор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та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 Чайковс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 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87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3.1.1.3. Ремонт котельной с. Уральское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транспор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та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 Чайковского городск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55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405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 Улучшение качества систем теплоснабжения на территории Чайковского городского округа, в том числе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1 658,25994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51193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825,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74801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(реконструированных) котельных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0639A8" w:rsidP="000639A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4A09FD" w:rsidP="004A09FD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8B4BBA" w:rsidP="008B4BBA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69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21 062,16715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15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04581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655,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4A09FD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4A09FD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4A09FD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4A09FD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4A09FD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4A09FD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4A09FD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87D92" w:rsidRPr="00761F83" w:rsidTr="003F1FC0">
              <w:trPr>
                <w:gridAfter w:val="1"/>
                <w:trHeight w:val="1875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22 720,42709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16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239,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55774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строительство, реконструк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цию, ремонт систем теплоснабж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е-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8B4BBA" w:rsidP="008B4BBA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0639A8" w:rsidP="000639A8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4A09FD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4A09FD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3.1.2.1. Строительство объекта «Модульная котельная с. Сосново»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832,51193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51193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(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реконструи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рованных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) котельных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13 931,74000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13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473,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13866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9C3F6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458,</w:t>
                  </w:r>
                  <w:r w:rsidR="009C3F64"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60134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34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14 764,25193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14 305,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65059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3F64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458,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3.1.2.2. Разработка ПСД на реконструкцию котельной в п. Марковский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строительство, реконструкцию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емонт систем теплоснабже- 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3.1.2.3. Разработка ПСД на капитальный ремонт трубопроводов горячего водоснабжения и теплоснабжения в п. Марковский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 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разработанных ПСД на строительство,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, ремонт систем теплоснабж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854,50560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832D1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854,</w:t>
                  </w:r>
                </w:p>
                <w:p w:rsidR="00761F83" w:rsidRPr="00761F83" w:rsidRDefault="00761F83" w:rsidP="00832D1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854,50560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832D1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854,</w:t>
                  </w:r>
                </w:p>
                <w:p w:rsidR="00761F83" w:rsidRPr="00761F83" w:rsidRDefault="00761F83" w:rsidP="00832D1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3.1.2.4. Разработка ПСД на строительство объекта "Модульная котельная с. Сосново"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513B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3.1.2.5. Разработка ПСД на капитальный ремонт трубопроводов в с. Сосново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 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3.1.2.6. Разработка ПСД на строительство модульной котельной в п. Прикамс</w:t>
                  </w:r>
                  <w:r w:rsidR="003F608D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кий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3.1.2.7. Разработка ПСД на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капиталь</w:t>
                  </w:r>
                  <w:r w:rsidR="003F608D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ный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ремонт трубопроводов в п. Прикамс</w:t>
                  </w:r>
                  <w:r w:rsidR="003F608D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кий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3.1.2.8. Разработка ПСД на капитальный ремонт теплотрас</w:t>
                  </w:r>
                  <w:r w:rsidR="003F608D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сы и техничес</w:t>
                  </w:r>
                  <w:r w:rsidR="003F608D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кое перевооружение котельной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с. Б. Букор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62,00000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777,61821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839,61821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F608D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3.1.2.9. Разработка ПСД на реконструкцию котельной "Школа" в с. Фоки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F608D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7E051D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F608D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3.1.2.10. Разработка ПСД на реконструкцию котельной "Светлячок" в с. Фоки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3F608D">
                  <w:pPr>
                    <w:ind w:left="-136" w:right="-106" w:hanging="14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</w:t>
                  </w:r>
                </w:p>
                <w:p w:rsidR="00761F83" w:rsidRPr="00761F83" w:rsidRDefault="00761F83" w:rsidP="003F608D">
                  <w:pPr>
                    <w:ind w:left="-136" w:right="-106" w:hanging="14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рации Чайковского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 w:hanging="14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 w:hanging="14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F608D">
              <w:trPr>
                <w:gridAfter w:val="1"/>
                <w:trHeight w:val="28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3.1.2.11. Капиталь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ный ремонт трубопроводов в с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осново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3F608D">
                  <w:pPr>
                    <w:ind w:left="-136" w:right="-106" w:hanging="14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</w:t>
                  </w:r>
                </w:p>
                <w:p w:rsidR="00761F83" w:rsidRPr="00761F83" w:rsidRDefault="00761F83" w:rsidP="003F608D">
                  <w:pPr>
                    <w:ind w:left="-136" w:right="-106" w:hanging="14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рации Чайковского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763,74801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74801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построен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, отремонтированных сетей теплоснабжения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0,5803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3F608D">
              <w:trPr>
                <w:gridAfter w:val="1"/>
                <w:trHeight w:val="31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5 196,52000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196,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00274" w:rsidRPr="00761F83" w:rsidTr="003F608D">
              <w:trPr>
                <w:gridAfter w:val="1"/>
                <w:trHeight w:val="79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EB5652" w:rsidRDefault="00761F83" w:rsidP="00761F83">
                  <w:pPr>
                    <w:jc w:val="right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/>
                      <w:i/>
                      <w:color w:val="000000"/>
                      <w:sz w:val="18"/>
                      <w:szCs w:val="18"/>
                    </w:rPr>
                    <w:t>5 960,26801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3F608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960,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26801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F608D">
              <w:trPr>
                <w:gridAfter w:val="1"/>
                <w:trHeight w:val="79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3.1.2.12 Реконструкция котельной "Школа" с.Фоки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1 553,84900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553,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right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Cs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(реконструированных) котельных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F608D">
              <w:trPr>
                <w:gridAfter w:val="1"/>
                <w:trHeight w:val="79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3.1.2.13  Реконструкция котельной "Светлячок" с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оки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1 073,99800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073,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99800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right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Cs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F608D">
              <w:trPr>
                <w:gridAfter w:val="1"/>
                <w:trHeight w:val="79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3.1.2.14 Блочно-модульная котльная  в с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аньки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EB5652" w:rsidRDefault="00761F83" w:rsidP="00761F83">
                  <w:pPr>
                    <w:jc w:val="right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/>
                      <w:i/>
                      <w:color w:val="000000"/>
                      <w:sz w:val="18"/>
                      <w:szCs w:val="18"/>
                    </w:rPr>
                    <w:t>6 376,96800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376,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right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Cs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right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Cs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строитель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ство, реконструк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цию, ремонт систем теплоснабжения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3326C" w:rsidRPr="00761F83" w:rsidTr="00E46CA6">
              <w:trPr>
                <w:gridAfter w:val="1"/>
                <w:trHeight w:val="990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3.1.2.15 Капитальный ремонт теплотрассы с.Б.Букор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6CA6">
                  <w:pPr>
                    <w:ind w:left="-2" w:right="-106" w:firstLine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/>
                      <w:i/>
                      <w:color w:val="000000"/>
                      <w:sz w:val="18"/>
                      <w:szCs w:val="18"/>
                    </w:rPr>
                    <w:t>1 312,73200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CA6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400,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CA6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912,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71200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Cs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строител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ьство, реконструк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цию, ремонт систем теплоснабжения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E46CA6">
              <w:trPr>
                <w:gridAfter w:val="1"/>
                <w:trHeight w:val="795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6CA6">
                  <w:pPr>
                    <w:ind w:left="-2" w:right="-106" w:firstLine="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построен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, отремонти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рованных сетей теплоснабжения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1,420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3326C" w:rsidRPr="00761F83" w:rsidTr="00E46CA6">
              <w:trPr>
                <w:gridAfter w:val="1"/>
                <w:trHeight w:val="79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3.1.2.16 Блочно-модульная котельная  п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.Б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уренка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6CA6">
                  <w:pPr>
                    <w:ind w:left="-2" w:right="-106" w:firstLine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/>
                      <w:i/>
                      <w:color w:val="000000"/>
                      <w:sz w:val="18"/>
                      <w:szCs w:val="18"/>
                    </w:rPr>
                    <w:t>6 316,99600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5DF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316,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99600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215DF">
                  <w:pPr>
                    <w:ind w:right="-2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строительст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во, реконструк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цию, ремонт систем теплоснабжения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E46CA6">
              <w:trPr>
                <w:gridAfter w:val="1"/>
                <w:trHeight w:val="79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3.1.2.17 Блочно-модульная  котельная 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с. Вассята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6CA6">
                  <w:pPr>
                    <w:ind w:left="-2" w:right="-106" w:firstLine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B5652" w:rsidRDefault="00761F83" w:rsidP="00761F83">
                  <w:pPr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EB5652">
                    <w:rPr>
                      <w:b/>
                      <w:i/>
                      <w:color w:val="000000"/>
                      <w:sz w:val="18"/>
                      <w:szCs w:val="18"/>
                    </w:rPr>
                    <w:t>6 376,96800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CA6" w:rsidRDefault="00761F83" w:rsidP="00E46C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376,</w:t>
                  </w:r>
                </w:p>
                <w:p w:rsidR="00761F83" w:rsidRPr="00761F83" w:rsidRDefault="00761F83" w:rsidP="00E46C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215DF">
                  <w:pPr>
                    <w:ind w:right="-29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3326C" w:rsidRPr="00761F83" w:rsidTr="00E46CA6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3.1.3. Проведение работ, направленных на обеспечение ввода в эксплуатацию объектов теплоснабжения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6CA6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32,02900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5DF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215DF">
                  <w:pPr>
                    <w:ind w:right="-2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изготовлен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ных технических планов объектов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капитального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строитель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ства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73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32,02900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15DF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45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3.1.4.Реконструкция тепловых сетей в г.Чайковский (СКК)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5633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25 32</w:t>
                  </w:r>
                  <w:r w:rsidR="00756338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15DF" w:rsidRPr="0062742E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</w:t>
                  </w:r>
                  <w:r w:rsidR="006215DF"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32</w:t>
                  </w:r>
                  <w:r w:rsidR="00756338"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  <w:r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6215D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Количестов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реконструи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рованных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объектов систем теплоснабжения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2,4898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45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227 873,25000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15DF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227</w:t>
                  </w:r>
                  <w:r w:rsidR="006215DF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873,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45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56338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253 19</w:t>
                  </w:r>
                  <w:r w:rsidR="0075633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15DF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253</w:t>
                  </w:r>
                  <w:r w:rsidR="006215DF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19</w:t>
                  </w:r>
                  <w:r w:rsidR="0075633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0DA0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3.1.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5633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52 91</w:t>
                  </w:r>
                  <w:r w:rsidR="00756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,82377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630,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69192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459,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48085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</w:t>
                  </w:r>
                  <w:r w:rsidR="00DC0BC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32</w:t>
                  </w:r>
                  <w:r w:rsidR="00756338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D0DA0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21 062,16715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407,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04581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655,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12134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227</w:t>
                  </w:r>
                  <w:r w:rsidR="00DC0BC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873,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0BC9" w:rsidRPr="00761F83" w:rsidTr="00DC0BC9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9A3B1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301 85</w:t>
                  </w:r>
                  <w:r w:rsidR="009A3B1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,24092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037,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73773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60219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253</w:t>
                  </w:r>
                  <w:r w:rsidR="00DC0BC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="009A3B1A">
                    <w:rPr>
                      <w:b/>
                      <w:bCs/>
                      <w:sz w:val="18"/>
                      <w:szCs w:val="18"/>
                    </w:rPr>
                    <w:t>193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DC0BC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903,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14</w:t>
                  </w:r>
                  <w:r w:rsidR="00DC0BC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05600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067BC1">
              <w:trPr>
                <w:gridAfter w:val="1"/>
                <w:trHeight w:val="42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3.2. Обслуживание объектов теплоснабжения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067BC1">
              <w:trPr>
                <w:gridAfter w:val="1"/>
                <w:trHeight w:val="144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6215DF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3.2.1. Содержание и техническое обслуживание объектов теплоснабжения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Управле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транспор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та админист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 Чайковс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 городско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го округа            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Протяжен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ность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сетей теплоснабжения, по которым проводится содержание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124,69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3.2.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10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067BC1">
              <w:trPr>
                <w:gridAfter w:val="1"/>
                <w:trHeight w:val="52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3.3. Возмещение убытков и задолженности за ТЭР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3.3.1. Возмещение экономически обоснованного размера убытков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106" w:firstLine="9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транс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порта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админист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 Чайковского городс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кого округа            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1 666,87853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521,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39391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025,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11662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120,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DC0BC9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29 383,70008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906,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48435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19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21573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DC0BC9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31 050,57861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10</w:t>
                  </w:r>
                  <w:r w:rsidR="00DC0BC9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427,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87826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</w:t>
                  </w:r>
                  <w:r w:rsidR="00DC0BC9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33235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3.3.2. Возмещение задолженности за ТЭР на основании судебных актов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93" w:firstLine="9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страция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ГО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93" w:firstLine="9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93" w:firstLine="9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114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EB5652" w:rsidP="00DC0BC9">
                  <w:pPr>
                    <w:ind w:left="-9" w:right="-83" w:hanging="142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 xml:space="preserve">3.3.3. </w:t>
                  </w:r>
                  <w:proofErr w:type="gramStart"/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Предостав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ление</w:t>
                  </w:r>
                  <w:proofErr w:type="gramEnd"/>
                  <w:r w:rsidR="00761F83" w:rsidRPr="00761F83">
                    <w:rPr>
                      <w:color w:val="000000"/>
                      <w:sz w:val="18"/>
                      <w:szCs w:val="18"/>
                    </w:rPr>
                    <w:t xml:space="preserve"> субсидий юридичес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ким лицам (за сключе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нием субсидий муниципальным учреждени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ям) на возмещение экономически обоснованного размера убытков ТСО, связанных со сверхнорма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тивным потребле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нием ТЭР при производст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ве тепловой энергии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93" w:firstLine="9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транспо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рта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админист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 Чайковского городско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го округа            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9 457,53200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457,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3.3.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11 124,41053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521,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025,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11662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29 383,70008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48435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21573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40 508,11061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427,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87826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20 502,33235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gramStart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gramEnd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9A3B1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64 04</w:t>
                  </w:r>
                  <w:r w:rsidR="009A3B1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,23430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152,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08583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484,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59747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  <w:r w:rsidR="009A3B1A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278 319,11723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313,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53016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33707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227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873,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9A3B1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342 36</w:t>
                  </w:r>
                  <w:r w:rsidR="009A3B1A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,35153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465,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61599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616,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262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77</w:t>
                  </w:r>
                  <w:r w:rsidR="009A3B1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4F3965">
              <w:trPr>
                <w:gridAfter w:val="1"/>
                <w:trHeight w:val="55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4. Развитие системы электроснабжения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4F3965">
              <w:trPr>
                <w:gridAfter w:val="1"/>
                <w:trHeight w:val="30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4F3965">
              <w:trPr>
                <w:gridAfter w:val="1"/>
                <w:trHeight w:val="1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61F83" w:rsidRPr="00761F83" w:rsidTr="004F3965">
              <w:trPr>
                <w:gridAfter w:val="1"/>
                <w:trHeight w:val="495"/>
              </w:trPr>
              <w:tc>
                <w:tcPr>
                  <w:tcW w:w="126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4.1. Строительство, реконструкция, капитальный ремонт, ремонт объектов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87D92" w:rsidRPr="00761F83" w:rsidTr="004F3965">
              <w:trPr>
                <w:gridAfter w:val="1"/>
                <w:trHeight w:val="96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4.1.1. Строительство линий электропередач уличного освещения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B422BC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22BC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gramStart"/>
                  <w:r w:rsidRPr="00B422BC">
                    <w:rPr>
                      <w:color w:val="000000"/>
                      <w:sz w:val="18"/>
                      <w:szCs w:val="18"/>
                    </w:rPr>
                    <w:t>администра</w:t>
                  </w: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422BC">
                    <w:rPr>
                      <w:color w:val="000000"/>
                      <w:sz w:val="18"/>
                      <w:szCs w:val="18"/>
                    </w:rPr>
                    <w:t>ции</w:t>
                  </w:r>
                  <w:proofErr w:type="gramEnd"/>
                  <w:r w:rsidRPr="00B422BC">
                    <w:rPr>
                      <w:color w:val="000000"/>
                      <w:sz w:val="18"/>
                      <w:szCs w:val="18"/>
                    </w:rPr>
                    <w:t xml:space="preserve"> Чайковского городс</w:t>
                  </w: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422BC">
                    <w:rPr>
                      <w:color w:val="000000"/>
                      <w:sz w:val="18"/>
                      <w:szCs w:val="18"/>
                    </w:rPr>
                    <w:t>кого округа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построенных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электричес</w:t>
                  </w:r>
                  <w:r w:rsidR="004F3965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ких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сетей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2C705E">
              <w:trPr>
                <w:gridAfter w:val="1"/>
                <w:trHeight w:val="37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4.1.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61F83" w:rsidRPr="00761F83" w:rsidTr="002C705E">
              <w:trPr>
                <w:gridAfter w:val="1"/>
                <w:trHeight w:val="420"/>
              </w:trPr>
              <w:tc>
                <w:tcPr>
                  <w:tcW w:w="126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4.2. Обслуживание объектов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87D92" w:rsidRPr="00761F83" w:rsidTr="002C705E">
              <w:trPr>
                <w:gridAfter w:val="1"/>
                <w:trHeight w:val="1440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4F3965">
                  <w:pPr>
                    <w:ind w:right="-83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4.2.1. Содержание и техническое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обслужива</w:t>
                  </w:r>
                  <w:r w:rsidR="004F3965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объектов электроснабжения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4F3965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Протяжен</w:t>
                  </w:r>
                  <w:r w:rsidR="004F3965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ность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сетей электроснабжения, по которым проводится содержание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73,28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CB1B07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4.2.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CB1B07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gramStart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754FF3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gramEnd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43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5. Градостроительная документация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72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43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5.1. Разработка документов территориального планирования и градостроительного зонирования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754FF3">
              <w:trPr>
                <w:gridAfter w:val="1"/>
                <w:trHeight w:val="96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5.1.1. Разработка генерального плана, правил землепользования и застройки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Чайковско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городского округа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 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3 299,39700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099,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39700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Наличие документа 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территориа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льного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планирова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61F83">
                    <w:rPr>
                      <w:color w:val="000000"/>
                      <w:sz w:val="14"/>
                      <w:szCs w:val="14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23A5C" w:rsidRPr="00761F83" w:rsidTr="004F3965">
              <w:trPr>
                <w:gridAfter w:val="1"/>
                <w:trHeight w:val="645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A10F3">
                  <w:pPr>
                    <w:ind w:right="-26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 xml:space="preserve">Доля </w:t>
                  </w:r>
                  <w:proofErr w:type="gramStart"/>
                  <w:r w:rsidRPr="00761F83">
                    <w:rPr>
                      <w:color w:val="000000"/>
                      <w:sz w:val="16"/>
                      <w:szCs w:val="16"/>
                    </w:rPr>
                    <w:t>обеспеченнос</w:t>
                  </w:r>
                  <w:r w:rsidR="007A10F3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61F83">
                    <w:rPr>
                      <w:color w:val="000000"/>
                      <w:sz w:val="16"/>
                      <w:szCs w:val="16"/>
                    </w:rPr>
                    <w:t>ти</w:t>
                  </w:r>
                  <w:proofErr w:type="gramEnd"/>
                  <w:r w:rsidRPr="00761F83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 необходимой градострои</w:t>
                  </w:r>
                  <w:r w:rsidR="007A10F3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61F83">
                    <w:rPr>
                      <w:color w:val="000000"/>
                      <w:sz w:val="16"/>
                      <w:szCs w:val="16"/>
                    </w:rPr>
                    <w:t>тельной документа</w:t>
                  </w:r>
                  <w:r w:rsidR="007A10F3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61F83">
                    <w:rPr>
                      <w:color w:val="000000"/>
                      <w:sz w:val="16"/>
                      <w:szCs w:val="16"/>
                    </w:rPr>
                    <w:t>цией в соответствии с требованиями Градострои</w:t>
                  </w:r>
                  <w:r w:rsidR="007A10F3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61F83">
                    <w:rPr>
                      <w:color w:val="000000"/>
                      <w:sz w:val="16"/>
                      <w:szCs w:val="16"/>
                    </w:rPr>
                    <w:t>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  <w:r w:rsidR="00970575">
                    <w:rPr>
                      <w:color w:val="000000"/>
                      <w:sz w:val="16"/>
                      <w:szCs w:val="16"/>
                    </w:rPr>
                    <w:t>,%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687D92" w:rsidRPr="00761F83" w:rsidTr="002C705E">
              <w:trPr>
                <w:gridAfter w:val="1"/>
                <w:trHeight w:val="213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5.1.2. Разработка местных нормативов градостроительного проектирования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24,60000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CB1B07">
                  <w:pPr>
                    <w:ind w:right="-9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24,60000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CB1B07">
                  <w:pPr>
                    <w:ind w:right="-26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A80ED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местных нормативов градостроительного проектирования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2C705E">
              <w:trPr>
                <w:gridAfter w:val="1"/>
                <w:trHeight w:val="168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5.1.3.Разработка программы комплексного развития социальной инфраструктуры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15,65000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CB1B07">
                  <w:pPr>
                    <w:ind w:right="-9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15,65000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разработанных программ развития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социальной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инфраструк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туры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2C705E">
              <w:trPr>
                <w:gridAfter w:val="1"/>
                <w:trHeight w:val="130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5.1.4 Разработка программы комплексного развития систем коммунальной инфраструктуры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2 461,90200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461,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разработан</w:t>
                  </w:r>
                  <w:r w:rsidR="00CB1B07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программ развития  коммуналь</w:t>
                  </w:r>
                  <w:r w:rsidR="00CB1B07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ной  инфраструк</w:t>
                  </w:r>
                  <w:r w:rsidR="00CB1B07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туры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754FF3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5.1.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5 801,54900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240,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CB1B0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561,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29900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CB1B0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CB1B0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61F83" w:rsidRPr="00761F83" w:rsidTr="00754FF3">
              <w:trPr>
                <w:gridAfter w:val="1"/>
                <w:trHeight w:val="375"/>
              </w:trPr>
              <w:tc>
                <w:tcPr>
                  <w:tcW w:w="13177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5.2. Разработка проектов планировки по перспективным участкам застройки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23A5C" w:rsidRPr="00761F83" w:rsidTr="00754FF3">
              <w:trPr>
                <w:gridAfter w:val="1"/>
                <w:trHeight w:val="100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5.2.1. Разработка документации по планировке территории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9 593,50067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</w:t>
                  </w:r>
                  <w:r w:rsidR="000F239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495,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76536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634,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95331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136,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326,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проектов планировки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926A4E" w:rsidP="00926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="00761F83" w:rsidRPr="00761F83">
                    <w:rPr>
                      <w:color w:val="000000"/>
                      <w:sz w:val="16"/>
                      <w:szCs w:val="16"/>
                    </w:rPr>
                    <w:t>д</w:t>
                  </w:r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754FF3">
              <w:trPr>
                <w:gridAfter w:val="1"/>
                <w:trHeight w:val="216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5.2.2. Разработка чертежей градостроительных планов земельных участков  на топографической основе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7 693,88500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940,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811,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466,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686,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686,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CB1B0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Доля заявлений, по которым выданы чертежи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градострои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тельных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планов земельных участков на топографи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ческой основе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923A5C" w:rsidRPr="00761F83" w:rsidTr="00754FF3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5.2.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17 287,38567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436,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56536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446,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85331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602,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429,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686,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686,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754FF3">
              <w:trPr>
                <w:gridAfter w:val="1"/>
                <w:trHeight w:val="52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5.3. Выполнение кадастровых работ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754FF3">
              <w:trPr>
                <w:gridAfter w:val="1"/>
                <w:trHeight w:val="12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5.3.1.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Выполне</w:t>
                  </w:r>
                  <w:r w:rsidR="00754FF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кадастро</w:t>
                  </w:r>
                  <w:r w:rsidR="00754FF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вых работ по определе</w:t>
                  </w:r>
                  <w:r w:rsidR="00754FF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нию границ зон затопления, подтопления в отношении территории Чайковско</w:t>
                  </w:r>
                  <w:r w:rsidR="00754FF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 городского округа Пермского края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852,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Установлено границ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87D92" w:rsidRPr="00761F83" w:rsidTr="00CB1B07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5.3.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852,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754FF3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gramStart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754FF3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gramEnd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24 941,40119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289,</w:t>
                  </w:r>
                </w:p>
                <w:p w:rsidR="00761F83" w:rsidRPr="00761F83" w:rsidRDefault="00761F83" w:rsidP="000F239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03188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687,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0F23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429,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0F23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349,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0F23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256,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57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6. Комплексное обеспечение инженерной инфраструктурой и благоустройством объектов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30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45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6.1. Создание условий для обеспечения жителей социальными услугами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735206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6.1.1. Технологическое присоединение ФАП с. Уральское к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инженер</w:t>
                  </w:r>
                  <w:r w:rsidR="0073520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ным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коммуникациям, благоустройство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Обеспечение земельного участка под ФАП инженерными сетями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735206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735206">
              <w:trPr>
                <w:gridAfter w:val="1"/>
                <w:trHeight w:val="7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735206">
              <w:trPr>
                <w:gridAfter w:val="1"/>
                <w:trHeight w:val="48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6.1.2. Благоустройство территории сельского дома культуры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62742E">
                  <w:pPr>
                    <w:ind w:right="-14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Благоустройство территории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735206">
              <w:trPr>
                <w:gridAfter w:val="1"/>
                <w:trHeight w:val="144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6.1.3Технологическое присоединение ФАП п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.М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арковский к инженер</w:t>
                  </w:r>
                  <w:r w:rsidR="0073520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ным коммуникациям, благоуст</w:t>
                  </w:r>
                  <w:r w:rsidR="0073520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ройствого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62742E">
                  <w:pPr>
                    <w:ind w:right="-14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687D92" w:rsidP="00687D9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206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73520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Обеспечение земельного участка под ФАП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инженерны</w:t>
                  </w:r>
                  <w:r w:rsidR="0073520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ми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сетями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D0DA0" w:rsidRPr="00761F83" w:rsidTr="00735206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задаче 6.1.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206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687D92" w:rsidP="00687D9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  <w:r w:rsidR="00761F83"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09313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206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735206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735206">
              <w:trPr>
                <w:gridAfter w:val="1"/>
                <w:trHeight w:val="30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6.2. Строительство, реконструкция, капитальный ремонт и ремонт гидротехнических сооружений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A751DA">
              <w:trPr>
                <w:gridAfter w:val="1"/>
                <w:trHeight w:val="15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6.2.1. Реконструкция ГТС пруда в п. Завод Михайловский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Чайковско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района Пермского края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Получение заключения 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выполнен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работах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687D92">
              <w:trPr>
                <w:gridAfter w:val="1"/>
                <w:trHeight w:val="127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Выполнена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ция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ГТС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687D92">
              <w:trPr>
                <w:gridAfter w:val="1"/>
                <w:trHeight w:val="6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Выполнена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ция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ГТС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6.2.2.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берегоукрепительных сооружений:</w:t>
                  </w:r>
                  <w:r w:rsidRPr="00761F83">
                    <w:rPr>
                      <w:sz w:val="18"/>
                      <w:szCs w:val="18"/>
                    </w:rPr>
                    <w:br/>
                    <w:t>1 этап: "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Берегоукрепления №1",</w:t>
                  </w:r>
                  <w:r w:rsidRPr="00761F83">
                    <w:rPr>
                      <w:sz w:val="18"/>
                      <w:szCs w:val="18"/>
                    </w:rPr>
                    <w:br/>
                    <w:t>2 этап: "Реконструкция сооружения - берегоукрепление набережной"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57 331,14912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24</w:t>
                  </w:r>
                  <w:r w:rsidR="00A751DA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748,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77522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531,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012,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568,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133 357,14550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53</w:t>
                  </w:r>
                  <w:r w:rsidR="00A751DA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545,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25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774,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037,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705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13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106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190 688,29462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78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294,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20872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11350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72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049,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58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18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87D92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6.2.2.1.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берегоукрепительных сооружений:</w:t>
                  </w:r>
                  <w:r w:rsidRPr="00761F83">
                    <w:rPr>
                      <w:sz w:val="18"/>
                      <w:szCs w:val="18"/>
                    </w:rPr>
                    <w:br/>
                    <w:t>1 этап: "Реконструкция Берегоукрепления №1",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41 643,39100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490,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21860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012,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568,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54 037,30000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037,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705,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13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69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95 680,69100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A751D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A751D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490,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21860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72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049,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58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18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6.2.2.2.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берегоукре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пительных сооружений: 1 этап: "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Берегоукреп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ления № 1", 2 этап: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"Реконструк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 сооружения – берегоукреп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ление набережной" (в части: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 сооружения – берегоукре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пление набережной (участок незавершен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ного строительства) 2 этап)</w:t>
                  </w:r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154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6.2.2.3. Реконструкция берегоукрепительных сооружений: 1 этап: "Реконструкция Берегоукрепления № 1", 2 этап: "Реконструкция сооружения – берегоукрепление набережной" (в части: Реконструкция сооружения – берегоукрепление набережной (существующая набережная) 2 этап)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городс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кого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34 790,25812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24</w:t>
                  </w:r>
                  <w:r w:rsidR="00A751DA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258,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55662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531,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79 319,84550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53</w:t>
                  </w:r>
                  <w:r w:rsidR="00A751DA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545,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25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774,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159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114 110,10362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77</w:t>
                  </w:r>
                  <w:r w:rsidR="00A751D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99012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11350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21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74553">
                  <w:pPr>
                    <w:ind w:right="-83"/>
                    <w:rPr>
                      <w:sz w:val="18"/>
                      <w:szCs w:val="18"/>
                    </w:rPr>
                  </w:pPr>
                  <w:r w:rsidRPr="00B509AA">
                    <w:rPr>
                      <w:sz w:val="18"/>
                      <w:szCs w:val="18"/>
                    </w:rPr>
                    <w:t>6.2.3 Капиталь</w:t>
                  </w:r>
                  <w:r w:rsidR="00B509AA">
                    <w:rPr>
                      <w:sz w:val="18"/>
                      <w:szCs w:val="18"/>
                    </w:rPr>
                    <w:t>-</w:t>
                  </w:r>
                  <w:r w:rsidRPr="00B509AA">
                    <w:rPr>
                      <w:sz w:val="18"/>
                      <w:szCs w:val="18"/>
                    </w:rPr>
                    <w:t>ный ремонт ГСТ №24 с</w:t>
                  </w:r>
                  <w:proofErr w:type="gramStart"/>
                  <w:r w:rsidRPr="00B509AA">
                    <w:rPr>
                      <w:sz w:val="18"/>
                      <w:szCs w:val="18"/>
                    </w:rPr>
                    <w:t>.А</w:t>
                  </w:r>
                  <w:proofErr w:type="gramEnd"/>
                  <w:r w:rsidRPr="00B509AA">
                    <w:rPr>
                      <w:sz w:val="18"/>
                      <w:szCs w:val="18"/>
                    </w:rPr>
                    <w:t>льняш Чайковский городской округ  Пермский край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городс</w:t>
                  </w:r>
                  <w:r w:rsidR="00674553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кого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1 857,07600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74553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857,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745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67455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строитель</w:t>
                  </w:r>
                  <w:r w:rsidR="0067455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ство, реконструк</w:t>
                  </w:r>
                  <w:r w:rsidR="0067455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цию, капитальный ремонт и ремонт гидротехни</w:t>
                  </w:r>
                  <w:r w:rsidR="0067455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ческих сооружений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23A5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6.2.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59 188,22512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24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748,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77522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531,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19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869,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14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568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533,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190 664,44550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54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037,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43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705,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601,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268 955,17102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78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294,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73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906,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87600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58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274,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18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B509AA">
              <w:trPr>
                <w:gridAfter w:val="1"/>
                <w:trHeight w:val="45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6.3. Создание условий для обслуживания инженерных коммуникаций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B509AA">
              <w:trPr>
                <w:gridAfter w:val="1"/>
                <w:trHeight w:val="133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6.3.1. </w:t>
                  </w:r>
                  <w:proofErr w:type="gramStart"/>
                  <w:r w:rsidRPr="00B72150">
                    <w:rPr>
                      <w:color w:val="000000"/>
                      <w:sz w:val="18"/>
                      <w:szCs w:val="18"/>
                    </w:rPr>
                    <w:t>Приобрете</w:t>
                  </w:r>
                  <w:r w:rsidR="00B509A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передвиж</w:t>
                  </w:r>
                  <w:r w:rsidR="0041354A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ной автомастерской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Управление ЖКХ и </w:t>
                  </w:r>
                  <w:proofErr w:type="gramStart"/>
                  <w:r w:rsidRPr="00B72150">
                    <w:rPr>
                      <w:color w:val="000000"/>
                      <w:sz w:val="18"/>
                      <w:szCs w:val="18"/>
                    </w:rPr>
                    <w:t>транс</w:t>
                  </w:r>
                  <w:r w:rsidR="0041354A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порта</w:t>
                  </w:r>
                  <w:proofErr w:type="gram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администрации Чайковского городс</w:t>
                  </w:r>
                  <w:r w:rsidR="0041354A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425,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B72150">
                    <w:rPr>
                      <w:color w:val="000000"/>
                      <w:sz w:val="18"/>
                      <w:szCs w:val="18"/>
                    </w:rPr>
                    <w:t>Приобрете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передвиж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ной автомастер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ской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D0DA0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425,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D0DA0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2 851,36670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A00274"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6.3.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15 994,28335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425,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0F58A1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425,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984B16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2 851,36700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851,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0F58A1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</w:t>
                  </w:r>
                  <w:r w:rsidR="000A727F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по </w:t>
                  </w:r>
                  <w:proofErr w:type="gramStart"/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41354A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gramEnd"/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80 716,40897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45857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531,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869,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568,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533,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192 090,12885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971,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11685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774,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037,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705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272 806,53782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81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57542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306,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11400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73</w:t>
                  </w:r>
                  <w:r w:rsidR="00A00274" w:rsidRPr="00B7215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sz w:val="18"/>
                      <w:szCs w:val="18"/>
                    </w:rPr>
                    <w:t>906,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87600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58</w:t>
                  </w:r>
                  <w:r w:rsidR="00A00274" w:rsidRPr="00B7215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sz w:val="18"/>
                      <w:szCs w:val="18"/>
                    </w:rPr>
                    <w:t>274,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sz w:val="18"/>
                      <w:szCs w:val="18"/>
                    </w:rPr>
                    <w:t>135,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B509AA">
              <w:trPr>
                <w:gridAfter w:val="1"/>
                <w:trHeight w:val="48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215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7. Обеспечение реализации муниципальной программы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480"/>
              </w:trPr>
              <w:tc>
                <w:tcPr>
                  <w:tcW w:w="1434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A00274">
              <w:trPr>
                <w:gridAfter w:val="1"/>
                <w:trHeight w:val="630"/>
              </w:trPr>
              <w:tc>
                <w:tcPr>
                  <w:tcW w:w="1434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12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7.1.1. </w:t>
                  </w:r>
                  <w:proofErr w:type="gramStart"/>
                  <w:r w:rsidRPr="00B72150">
                    <w:rPr>
                      <w:color w:val="000000"/>
                      <w:sz w:val="18"/>
                      <w:szCs w:val="18"/>
                    </w:rPr>
                    <w:t>Обеспече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gram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выполнения функций органами местного самоупра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вления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104 763,52379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14</w:t>
                  </w:r>
                  <w:r w:rsidR="00A00274" w:rsidRPr="00B72150">
                    <w:rPr>
                      <w:sz w:val="18"/>
                      <w:szCs w:val="18"/>
                    </w:rPr>
                    <w:t> </w:t>
                  </w:r>
                  <w:r w:rsidRPr="00B72150">
                    <w:rPr>
                      <w:sz w:val="18"/>
                      <w:szCs w:val="18"/>
                    </w:rPr>
                    <w:t>665,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49231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15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945,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08448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967,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61300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757,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93000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713,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70200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713,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70200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A00274">
                  <w:pPr>
                    <w:ind w:right="-168"/>
                    <w:rPr>
                      <w:color w:val="000000"/>
                      <w:sz w:val="18"/>
                      <w:szCs w:val="18"/>
                    </w:rPr>
                  </w:pPr>
                  <w:bookmarkStart w:id="1" w:name="RANGE!M310"/>
                  <w:r w:rsidRPr="00B72150">
                    <w:rPr>
                      <w:color w:val="000000"/>
                      <w:sz w:val="18"/>
                      <w:szCs w:val="18"/>
                    </w:rPr>
                    <w:t>Уровень достижения показателей от утвержденных в Программе</w:t>
                  </w:r>
                  <w:bookmarkEnd w:id="1"/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</w:tr>
            <w:tr w:rsidR="00923A5C" w:rsidRPr="00761F83" w:rsidTr="00B72150">
              <w:trPr>
                <w:gridAfter w:val="1"/>
                <w:trHeight w:val="28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A00274">
                  <w:pPr>
                    <w:ind w:right="-168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Отсутствие просроченной кредиторской задолженности, в том числе  подведомственного учреждения МКУ «Чайковское управление капитального строительства»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</w:tr>
            <w:tr w:rsidR="00923A5C" w:rsidRPr="00761F83" w:rsidTr="00B72150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7.1.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104 763,52379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665,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49231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945,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08448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967,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61300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757,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713,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713,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70200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61F83" w:rsidRPr="00761F83" w:rsidTr="00B72150">
              <w:trPr>
                <w:gridAfter w:val="1"/>
                <w:trHeight w:val="435"/>
              </w:trPr>
              <w:tc>
                <w:tcPr>
                  <w:tcW w:w="126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7.2. Обеспечение деятельности муниципальных учреждений, направленной на реализацию курируемых проектов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135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2742E">
                    <w:rPr>
                      <w:color w:val="000000"/>
                      <w:sz w:val="18"/>
                      <w:szCs w:val="18"/>
                    </w:rPr>
                    <w:t>7.2.1. Обеспече</w:t>
                  </w:r>
                  <w:r w:rsidR="00A00274" w:rsidRPr="0062742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62742E">
                    <w:rPr>
                      <w:color w:val="000000"/>
                      <w:sz w:val="18"/>
                      <w:szCs w:val="18"/>
                    </w:rPr>
                    <w:t>ние деятельности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72150">
                    <w:rPr>
                      <w:color w:val="000000"/>
                      <w:sz w:val="18"/>
                      <w:szCs w:val="18"/>
                    </w:rPr>
                    <w:t>казенного</w:t>
                  </w:r>
                  <w:proofErr w:type="gram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учрежде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99 387,48468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12</w:t>
                  </w:r>
                  <w:r w:rsidR="00A00274" w:rsidRPr="00B72150">
                    <w:rPr>
                      <w:sz w:val="18"/>
                      <w:szCs w:val="18"/>
                    </w:rPr>
                    <w:t> </w:t>
                  </w:r>
                  <w:r w:rsidRPr="00B72150">
                    <w:rPr>
                      <w:sz w:val="18"/>
                      <w:szCs w:val="18"/>
                    </w:rPr>
                    <w:t>741,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90057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16</w:t>
                  </w:r>
                  <w:r w:rsidR="00A00274" w:rsidRPr="00B72150">
                    <w:rPr>
                      <w:sz w:val="18"/>
                      <w:szCs w:val="18"/>
                    </w:rPr>
                    <w:t> </w:t>
                  </w:r>
                  <w:r w:rsidRPr="00B72150">
                    <w:rPr>
                      <w:sz w:val="18"/>
                      <w:szCs w:val="18"/>
                    </w:rPr>
                    <w:t>474,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81411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sz w:val="18"/>
                      <w:szCs w:val="18"/>
                    </w:rPr>
                    <w:t> </w:t>
                  </w:r>
                  <w:r w:rsidRPr="00B72150">
                    <w:rPr>
                      <w:sz w:val="18"/>
                      <w:szCs w:val="18"/>
                    </w:rPr>
                    <w:t>012,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72300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658,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93300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249,</w:t>
                  </w:r>
                </w:p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55700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249,</w:t>
                  </w:r>
                </w:p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55700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Исполнение годовых бюджетных обязательств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69,4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86,5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923A5C" w:rsidRPr="00761F83" w:rsidTr="00A00274">
              <w:trPr>
                <w:gridAfter w:val="1"/>
                <w:trHeight w:val="4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Своевременный ввод объектов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687D92" w:rsidRPr="00761F83" w:rsidTr="00A00274">
              <w:trPr>
                <w:gridAfter w:val="1"/>
                <w:trHeight w:val="37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7.2.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72150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99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387,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48468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741,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474,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81411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012,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72300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658,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93300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249,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55700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249,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55700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87D92" w:rsidRPr="00761F83" w:rsidTr="00B72150">
              <w:trPr>
                <w:gridAfter w:val="1"/>
                <w:trHeight w:val="45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gramStart"/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41354A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gramEnd"/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72150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151,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00847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407,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39288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419,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89859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980,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33600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36 416,86300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963,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25900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963,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25900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300"/>
              </w:trPr>
              <w:tc>
                <w:tcPr>
                  <w:tcW w:w="20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923A5C">
                    <w:rPr>
                      <w:b/>
                      <w:bCs/>
                      <w:color w:val="000000"/>
                      <w:sz w:val="18"/>
                      <w:szCs w:val="18"/>
                    </w:rPr>
                    <w:t>09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27907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81 731,99462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329,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37945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94</w:t>
                  </w:r>
                  <w:r w:rsidR="00923A5C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112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500,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65500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603,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31100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800,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07600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300"/>
              </w:trPr>
              <w:tc>
                <w:tcPr>
                  <w:tcW w:w="20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305,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23540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45 050,41605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118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597,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85335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461,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30600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549,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044,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300"/>
              </w:trPr>
              <w:tc>
                <w:tcPr>
                  <w:tcW w:w="20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средства фонда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875,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875,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480"/>
              </w:trPr>
              <w:tc>
                <w:tcPr>
                  <w:tcW w:w="20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615"/>
              </w:trPr>
              <w:tc>
                <w:tcPr>
                  <w:tcW w:w="20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A00274" w:rsidP="00A0027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="00761F83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1 353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761F83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923A5C">
                    <w:rPr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  <w:r w:rsidR="00761F83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51447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126 782,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41067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204 927,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23280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923A5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570 28</w:t>
                  </w:r>
                  <w:r w:rsidR="00923A5C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16900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233 050,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147 647,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71900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70 401,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77600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6511F" w:rsidRDefault="00D6511F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56A9B">
      <w:pPr>
        <w:spacing w:before="240"/>
        <w:ind w:firstLine="977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</w:p>
    <w:p w:rsidR="00756A9B" w:rsidRDefault="00756A9B" w:rsidP="00756A9B">
      <w:pPr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756A9B" w:rsidRDefault="00756A9B" w:rsidP="00756A9B">
      <w:pPr>
        <w:ind w:left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756A9B" w:rsidRDefault="00756A9B" w:rsidP="00756A9B">
      <w:pPr>
        <w:jc w:val="center"/>
        <w:outlineLvl w:val="0"/>
        <w:rPr>
          <w:b/>
          <w:sz w:val="28"/>
          <w:szCs w:val="28"/>
        </w:rPr>
      </w:pPr>
    </w:p>
    <w:p w:rsidR="00756A9B" w:rsidRDefault="00756A9B" w:rsidP="00756A9B">
      <w:pPr>
        <w:jc w:val="center"/>
        <w:outlineLvl w:val="0"/>
        <w:rPr>
          <w:b/>
          <w:sz w:val="28"/>
          <w:szCs w:val="28"/>
        </w:rPr>
      </w:pPr>
    </w:p>
    <w:p w:rsidR="00756A9B" w:rsidRDefault="00756A9B" w:rsidP="00756A9B">
      <w:pPr>
        <w:jc w:val="center"/>
        <w:outlineLvl w:val="0"/>
        <w:rPr>
          <w:b/>
          <w:sz w:val="28"/>
          <w:szCs w:val="28"/>
        </w:rPr>
      </w:pPr>
    </w:p>
    <w:p w:rsidR="00756A9B" w:rsidRDefault="00756A9B" w:rsidP="00756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56A9B" w:rsidRDefault="00756A9B" w:rsidP="00756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муниципальной программы «Территориальное развитие Чайковского городского округа» результаты достижения, которых учитываются при оценке эффективности реализации муниципальной программы</w:t>
      </w:r>
    </w:p>
    <w:p w:rsidR="00756A9B" w:rsidRDefault="00756A9B" w:rsidP="00756A9B">
      <w:pPr>
        <w:jc w:val="center"/>
        <w:outlineLvl w:val="0"/>
        <w:rPr>
          <w:b/>
          <w:szCs w:val="28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88"/>
        <w:gridCol w:w="2155"/>
        <w:gridCol w:w="2482"/>
        <w:gridCol w:w="4223"/>
      </w:tblGrid>
      <w:tr w:rsidR="00756A9B" w:rsidTr="00FF45C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Интегральный показатель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Расчет показателя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Отраслевые (функциональные), структурные подразделения АЧГО, ответственные за оценку результатов достижения показателей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56A9B" w:rsidTr="00FF45C9">
        <w:tc>
          <w:tcPr>
            <w:tcW w:w="1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9B" w:rsidRDefault="00756A9B" w:rsidP="00FF45C9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1. «</w:t>
            </w:r>
            <w:r>
              <w:rPr>
                <w:b/>
                <w:sz w:val="18"/>
                <w:szCs w:val="18"/>
              </w:rPr>
              <w:t>Развитие системы газификации</w:t>
            </w:r>
            <w:r>
              <w:rPr>
                <w:b/>
                <w:sz w:val="20"/>
              </w:rPr>
              <w:t>»</w:t>
            </w:r>
          </w:p>
        </w:tc>
      </w:tr>
      <w:tr w:rsidR="00756A9B" w:rsidTr="00FF45C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Количество построенных сетей газопровода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Кгаз (км) =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газ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км)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ind w:left="-80" w:right="-159"/>
              <w:outlineLvl w:val="0"/>
              <w:rPr>
                <w:sz w:val="20"/>
              </w:rPr>
            </w:pPr>
            <w:r>
              <w:rPr>
                <w:sz w:val="20"/>
              </w:rPr>
              <w:t>МКУ «Чайковское УКС»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Кгаз (км) – количество поостренных сетей газопровода</w:t>
            </w:r>
          </w:p>
          <w:p w:rsidR="00756A9B" w:rsidRDefault="00756A9B" w:rsidP="00FF4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газ(км) – длина вновь построенного газопровода по проектно-сметной документации</w:t>
            </w:r>
          </w:p>
        </w:tc>
      </w:tr>
      <w:tr w:rsidR="00756A9B" w:rsidTr="00FF45C9">
        <w:tc>
          <w:tcPr>
            <w:tcW w:w="1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outlineLvl w:val="0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2. «</w:t>
            </w:r>
            <w:r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  <w:r>
              <w:rPr>
                <w:b/>
                <w:sz w:val="20"/>
              </w:rPr>
              <w:t>»</w:t>
            </w:r>
          </w:p>
        </w:tc>
      </w:tr>
      <w:tr w:rsidR="00756A9B" w:rsidTr="00FF45C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Количество построенных, отремонтированных водопроводных сетей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Квода (км) =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вода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км)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ind w:left="-108" w:right="-108"/>
              <w:outlineLvl w:val="0"/>
              <w:rPr>
                <w:sz w:val="20"/>
              </w:rPr>
            </w:pPr>
            <w:r>
              <w:rPr>
                <w:sz w:val="20"/>
              </w:rPr>
              <w:t>МКУ «Чайковское УКС», МКУ «ЖКЭС»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Квода (км) – количество поостренных, отремонтированных сетей водопровода</w:t>
            </w:r>
          </w:p>
          <w:p w:rsidR="00756A9B" w:rsidRDefault="00756A9B" w:rsidP="00FF4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вода(км) – длина вновь построенных сетей водопровода по проектно-сметной документации и длина сетей водопровода, по которым выполнен ремонт</w:t>
            </w:r>
          </w:p>
        </w:tc>
      </w:tr>
      <w:tr w:rsidR="00756A9B" w:rsidTr="00FF45C9">
        <w:tc>
          <w:tcPr>
            <w:tcW w:w="1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outlineLvl w:val="0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5. «</w:t>
            </w:r>
            <w:r>
              <w:rPr>
                <w:b/>
                <w:sz w:val="18"/>
                <w:szCs w:val="18"/>
              </w:rPr>
              <w:t>Градостроительная документация</w:t>
            </w:r>
            <w:r>
              <w:rPr>
                <w:b/>
                <w:sz w:val="20"/>
              </w:rPr>
              <w:t>»</w:t>
            </w:r>
          </w:p>
        </w:tc>
      </w:tr>
      <w:tr w:rsidR="00756A9B" w:rsidTr="00FF45C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Д% = ГДр / ГДо *100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ind w:left="-108" w:right="-177"/>
              <w:outlineLvl w:val="0"/>
              <w:rPr>
                <w:sz w:val="20"/>
              </w:rPr>
            </w:pPr>
            <w:r>
              <w:rPr>
                <w:sz w:val="20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Default="00756A9B" w:rsidP="00FF4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Д% - доля обеспеченности округа необходимой градостроительной документацией;</w:t>
            </w:r>
          </w:p>
          <w:p w:rsidR="00756A9B" w:rsidRDefault="00756A9B" w:rsidP="00FF4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ГДр – количество разработанных (актуализированных) градостроительных документов (Ген.план и ПЗЗ);</w:t>
            </w:r>
          </w:p>
          <w:p w:rsidR="00756A9B" w:rsidRDefault="00756A9B" w:rsidP="00FF4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ГДо – общее количество необходимых градостроительных документов (Ген.план и ПЗЗ).</w:t>
            </w:r>
          </w:p>
        </w:tc>
      </w:tr>
    </w:tbl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756A9B" w:rsidRPr="00FF21A0" w:rsidRDefault="00756A9B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756A9B" w:rsidRPr="00FF21A0" w:rsidSect="00F216DD">
      <w:footerReference w:type="default" r:id="rId11"/>
      <w:footerReference w:type="first" r:id="rId12"/>
      <w:pgSz w:w="16838" w:h="11906" w:orient="landscape" w:code="9"/>
      <w:pgMar w:top="238" w:right="284" w:bottom="567" w:left="284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A4" w:rsidRDefault="009F7AA4" w:rsidP="001F0D20">
      <w:r>
        <w:separator/>
      </w:r>
    </w:p>
  </w:endnote>
  <w:endnote w:type="continuationSeparator" w:id="0">
    <w:p w:rsidR="009F7AA4" w:rsidRDefault="009F7AA4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62" w:rsidRDefault="00DF2762">
    <w:pPr>
      <w:pStyle w:val="ac"/>
      <w:jc w:val="right"/>
    </w:pPr>
  </w:p>
  <w:p w:rsidR="00DF2762" w:rsidRDefault="00DF2762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62" w:rsidRDefault="00DF2762">
    <w:pPr>
      <w:pStyle w:val="ac"/>
    </w:pPr>
    <w:r>
      <w:t>МНПА</w:t>
    </w:r>
  </w:p>
  <w:p w:rsidR="00DF2762" w:rsidRDefault="00DF276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62" w:rsidRDefault="00DF2762">
    <w:pPr>
      <w:pStyle w:val="ac"/>
    </w:pPr>
    <w:r>
      <w:t>МНПА</w:t>
    </w:r>
  </w:p>
  <w:p w:rsidR="00DF2762" w:rsidRDefault="00DF27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A4" w:rsidRDefault="009F7AA4" w:rsidP="001F0D20">
      <w:r>
        <w:separator/>
      </w:r>
    </w:p>
  </w:footnote>
  <w:footnote w:type="continuationSeparator" w:id="0">
    <w:p w:rsidR="009F7AA4" w:rsidRDefault="009F7AA4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62" w:rsidRDefault="00DF2762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412687"/>
    <w:multiLevelType w:val="hybridMultilevel"/>
    <w:tmpl w:val="960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0F85"/>
    <w:multiLevelType w:val="multilevel"/>
    <w:tmpl w:val="28301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10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FF0BFA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3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7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8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6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1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4E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2E79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37398"/>
    <w:rsid w:val="00041907"/>
    <w:rsid w:val="0004529F"/>
    <w:rsid w:val="000473D2"/>
    <w:rsid w:val="00047934"/>
    <w:rsid w:val="00047C7D"/>
    <w:rsid w:val="0005101F"/>
    <w:rsid w:val="000513BA"/>
    <w:rsid w:val="0005168C"/>
    <w:rsid w:val="00054801"/>
    <w:rsid w:val="00055E82"/>
    <w:rsid w:val="0005693A"/>
    <w:rsid w:val="000576D5"/>
    <w:rsid w:val="000622C1"/>
    <w:rsid w:val="00062622"/>
    <w:rsid w:val="000639A8"/>
    <w:rsid w:val="00067BC1"/>
    <w:rsid w:val="00070A1A"/>
    <w:rsid w:val="00072A9E"/>
    <w:rsid w:val="000734E4"/>
    <w:rsid w:val="0007423E"/>
    <w:rsid w:val="0007461E"/>
    <w:rsid w:val="00075587"/>
    <w:rsid w:val="0007584B"/>
    <w:rsid w:val="000767D8"/>
    <w:rsid w:val="00076ED4"/>
    <w:rsid w:val="0007792C"/>
    <w:rsid w:val="00077E93"/>
    <w:rsid w:val="000803B7"/>
    <w:rsid w:val="000820A6"/>
    <w:rsid w:val="0008264F"/>
    <w:rsid w:val="0008521E"/>
    <w:rsid w:val="00086BD2"/>
    <w:rsid w:val="00090035"/>
    <w:rsid w:val="000907A8"/>
    <w:rsid w:val="00090E54"/>
    <w:rsid w:val="000913BC"/>
    <w:rsid w:val="00093132"/>
    <w:rsid w:val="000950B0"/>
    <w:rsid w:val="00095F3D"/>
    <w:rsid w:val="00096B51"/>
    <w:rsid w:val="00097B04"/>
    <w:rsid w:val="00097F9C"/>
    <w:rsid w:val="000A1511"/>
    <w:rsid w:val="000A171D"/>
    <w:rsid w:val="000A3663"/>
    <w:rsid w:val="000A46DF"/>
    <w:rsid w:val="000A54B5"/>
    <w:rsid w:val="000A727F"/>
    <w:rsid w:val="000A75A5"/>
    <w:rsid w:val="000B034A"/>
    <w:rsid w:val="000B069B"/>
    <w:rsid w:val="000B10C5"/>
    <w:rsid w:val="000B1B58"/>
    <w:rsid w:val="000B2544"/>
    <w:rsid w:val="000B267C"/>
    <w:rsid w:val="000B4D24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3514"/>
    <w:rsid w:val="000D36A4"/>
    <w:rsid w:val="000D3C00"/>
    <w:rsid w:val="000D3E30"/>
    <w:rsid w:val="000D414C"/>
    <w:rsid w:val="000D6ABB"/>
    <w:rsid w:val="000D6B82"/>
    <w:rsid w:val="000D7D2C"/>
    <w:rsid w:val="000E0AD3"/>
    <w:rsid w:val="000E22FB"/>
    <w:rsid w:val="000E3AC3"/>
    <w:rsid w:val="000E3EF1"/>
    <w:rsid w:val="000E43A0"/>
    <w:rsid w:val="000E5DED"/>
    <w:rsid w:val="000E623A"/>
    <w:rsid w:val="000E69F7"/>
    <w:rsid w:val="000E7111"/>
    <w:rsid w:val="000E72ED"/>
    <w:rsid w:val="000F00F7"/>
    <w:rsid w:val="000F0627"/>
    <w:rsid w:val="000F239B"/>
    <w:rsid w:val="000F3B04"/>
    <w:rsid w:val="000F3B89"/>
    <w:rsid w:val="000F4CC2"/>
    <w:rsid w:val="000F58A1"/>
    <w:rsid w:val="000F5CA6"/>
    <w:rsid w:val="000F6732"/>
    <w:rsid w:val="000F75B2"/>
    <w:rsid w:val="00100AFF"/>
    <w:rsid w:val="00101FB4"/>
    <w:rsid w:val="00102966"/>
    <w:rsid w:val="001042A9"/>
    <w:rsid w:val="00104759"/>
    <w:rsid w:val="001069D2"/>
    <w:rsid w:val="00106F42"/>
    <w:rsid w:val="00110709"/>
    <w:rsid w:val="00110FA7"/>
    <w:rsid w:val="00111B86"/>
    <w:rsid w:val="00111BDE"/>
    <w:rsid w:val="00111C2A"/>
    <w:rsid w:val="00112EB1"/>
    <w:rsid w:val="00113320"/>
    <w:rsid w:val="00113827"/>
    <w:rsid w:val="00114532"/>
    <w:rsid w:val="00115CB5"/>
    <w:rsid w:val="00116917"/>
    <w:rsid w:val="00117C51"/>
    <w:rsid w:val="00117C75"/>
    <w:rsid w:val="00117FFE"/>
    <w:rsid w:val="001200F2"/>
    <w:rsid w:val="001206E4"/>
    <w:rsid w:val="00121B60"/>
    <w:rsid w:val="0012211E"/>
    <w:rsid w:val="00123013"/>
    <w:rsid w:val="00123645"/>
    <w:rsid w:val="00123B38"/>
    <w:rsid w:val="00123F83"/>
    <w:rsid w:val="00125CB5"/>
    <w:rsid w:val="00125EE3"/>
    <w:rsid w:val="001267F3"/>
    <w:rsid w:val="00127327"/>
    <w:rsid w:val="00131C52"/>
    <w:rsid w:val="00131F2B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0960"/>
    <w:rsid w:val="00150BE6"/>
    <w:rsid w:val="001534BA"/>
    <w:rsid w:val="00153A84"/>
    <w:rsid w:val="00154048"/>
    <w:rsid w:val="001542F2"/>
    <w:rsid w:val="0015664C"/>
    <w:rsid w:val="00156703"/>
    <w:rsid w:val="00156B8B"/>
    <w:rsid w:val="00156DE4"/>
    <w:rsid w:val="00157629"/>
    <w:rsid w:val="00157A28"/>
    <w:rsid w:val="0016073C"/>
    <w:rsid w:val="00161A37"/>
    <w:rsid w:val="00161E7A"/>
    <w:rsid w:val="00163AFC"/>
    <w:rsid w:val="00163CC0"/>
    <w:rsid w:val="00165AB1"/>
    <w:rsid w:val="001663D4"/>
    <w:rsid w:val="0016643A"/>
    <w:rsid w:val="00170233"/>
    <w:rsid w:val="0017039F"/>
    <w:rsid w:val="00170D7F"/>
    <w:rsid w:val="00171075"/>
    <w:rsid w:val="00172494"/>
    <w:rsid w:val="00173333"/>
    <w:rsid w:val="0017509E"/>
    <w:rsid w:val="001756F1"/>
    <w:rsid w:val="001758AC"/>
    <w:rsid w:val="001766B3"/>
    <w:rsid w:val="0017738C"/>
    <w:rsid w:val="00177813"/>
    <w:rsid w:val="001824CD"/>
    <w:rsid w:val="001833AC"/>
    <w:rsid w:val="0018489F"/>
    <w:rsid w:val="001869E3"/>
    <w:rsid w:val="00187064"/>
    <w:rsid w:val="001870E4"/>
    <w:rsid w:val="001907F2"/>
    <w:rsid w:val="00190E14"/>
    <w:rsid w:val="001921E3"/>
    <w:rsid w:val="0019237E"/>
    <w:rsid w:val="00192A6D"/>
    <w:rsid w:val="00193F45"/>
    <w:rsid w:val="0019445B"/>
    <w:rsid w:val="001A2F32"/>
    <w:rsid w:val="001A3389"/>
    <w:rsid w:val="001B01E6"/>
    <w:rsid w:val="001B02D0"/>
    <w:rsid w:val="001B02D9"/>
    <w:rsid w:val="001B06E7"/>
    <w:rsid w:val="001B2204"/>
    <w:rsid w:val="001B2868"/>
    <w:rsid w:val="001B3F6B"/>
    <w:rsid w:val="001B52F6"/>
    <w:rsid w:val="001B578F"/>
    <w:rsid w:val="001B76D5"/>
    <w:rsid w:val="001C2679"/>
    <w:rsid w:val="001C359C"/>
    <w:rsid w:val="001C481A"/>
    <w:rsid w:val="001C5BB9"/>
    <w:rsid w:val="001C63F9"/>
    <w:rsid w:val="001C664E"/>
    <w:rsid w:val="001C744B"/>
    <w:rsid w:val="001D157C"/>
    <w:rsid w:val="001D50AE"/>
    <w:rsid w:val="001D67F7"/>
    <w:rsid w:val="001D6C0F"/>
    <w:rsid w:val="001E2C31"/>
    <w:rsid w:val="001E3961"/>
    <w:rsid w:val="001E556C"/>
    <w:rsid w:val="001E7C4C"/>
    <w:rsid w:val="001E7F5B"/>
    <w:rsid w:val="001F0D20"/>
    <w:rsid w:val="001F1ACC"/>
    <w:rsid w:val="001F345E"/>
    <w:rsid w:val="001F475F"/>
    <w:rsid w:val="001F4EE0"/>
    <w:rsid w:val="001F634E"/>
    <w:rsid w:val="001F7139"/>
    <w:rsid w:val="002013D4"/>
    <w:rsid w:val="002028CF"/>
    <w:rsid w:val="002029D3"/>
    <w:rsid w:val="00203796"/>
    <w:rsid w:val="002038E2"/>
    <w:rsid w:val="00203C9D"/>
    <w:rsid w:val="00204FD2"/>
    <w:rsid w:val="00205038"/>
    <w:rsid w:val="002069F8"/>
    <w:rsid w:val="00206F39"/>
    <w:rsid w:val="00206F57"/>
    <w:rsid w:val="0020772E"/>
    <w:rsid w:val="00211421"/>
    <w:rsid w:val="0021187B"/>
    <w:rsid w:val="0021329A"/>
    <w:rsid w:val="00213A1B"/>
    <w:rsid w:val="0021498E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2F77"/>
    <w:rsid w:val="00223AA7"/>
    <w:rsid w:val="0022482F"/>
    <w:rsid w:val="00224BE5"/>
    <w:rsid w:val="00225F2A"/>
    <w:rsid w:val="00226C6E"/>
    <w:rsid w:val="002278B4"/>
    <w:rsid w:val="00227B7E"/>
    <w:rsid w:val="002311C2"/>
    <w:rsid w:val="0023275D"/>
    <w:rsid w:val="00232CD1"/>
    <w:rsid w:val="00233AE1"/>
    <w:rsid w:val="00234DB6"/>
    <w:rsid w:val="00237EA9"/>
    <w:rsid w:val="002448CB"/>
    <w:rsid w:val="00250B08"/>
    <w:rsid w:val="002516B2"/>
    <w:rsid w:val="002519E8"/>
    <w:rsid w:val="00252298"/>
    <w:rsid w:val="00256889"/>
    <w:rsid w:val="00256D00"/>
    <w:rsid w:val="002574AE"/>
    <w:rsid w:val="0026056B"/>
    <w:rsid w:val="0026184A"/>
    <w:rsid w:val="00262536"/>
    <w:rsid w:val="002628E5"/>
    <w:rsid w:val="00263345"/>
    <w:rsid w:val="00263C40"/>
    <w:rsid w:val="00264277"/>
    <w:rsid w:val="002653F6"/>
    <w:rsid w:val="00265A1C"/>
    <w:rsid w:val="00266291"/>
    <w:rsid w:val="00267D30"/>
    <w:rsid w:val="00267F2E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131E"/>
    <w:rsid w:val="00281784"/>
    <w:rsid w:val="0028238B"/>
    <w:rsid w:val="00283205"/>
    <w:rsid w:val="00283A5C"/>
    <w:rsid w:val="00284467"/>
    <w:rsid w:val="00286478"/>
    <w:rsid w:val="002900BB"/>
    <w:rsid w:val="0029089E"/>
    <w:rsid w:val="00293E6F"/>
    <w:rsid w:val="0029415B"/>
    <w:rsid w:val="00294526"/>
    <w:rsid w:val="00295F3B"/>
    <w:rsid w:val="002A074F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A7856"/>
    <w:rsid w:val="002B09FA"/>
    <w:rsid w:val="002B1B37"/>
    <w:rsid w:val="002B219D"/>
    <w:rsid w:val="002B35AF"/>
    <w:rsid w:val="002B3757"/>
    <w:rsid w:val="002B3B17"/>
    <w:rsid w:val="002B3C3E"/>
    <w:rsid w:val="002B4880"/>
    <w:rsid w:val="002B5052"/>
    <w:rsid w:val="002B55A9"/>
    <w:rsid w:val="002B56F7"/>
    <w:rsid w:val="002C2A39"/>
    <w:rsid w:val="002C2E1B"/>
    <w:rsid w:val="002C5130"/>
    <w:rsid w:val="002C526E"/>
    <w:rsid w:val="002C551C"/>
    <w:rsid w:val="002C5FAE"/>
    <w:rsid w:val="002C705E"/>
    <w:rsid w:val="002D1217"/>
    <w:rsid w:val="002D269D"/>
    <w:rsid w:val="002D36DB"/>
    <w:rsid w:val="002D422D"/>
    <w:rsid w:val="002D47F0"/>
    <w:rsid w:val="002D49BC"/>
    <w:rsid w:val="002D4F75"/>
    <w:rsid w:val="002D586B"/>
    <w:rsid w:val="002D77D6"/>
    <w:rsid w:val="002D7C2B"/>
    <w:rsid w:val="002D7DF4"/>
    <w:rsid w:val="002E069A"/>
    <w:rsid w:val="002E0BD3"/>
    <w:rsid w:val="002E1217"/>
    <w:rsid w:val="002E25A9"/>
    <w:rsid w:val="002E2869"/>
    <w:rsid w:val="002E28BD"/>
    <w:rsid w:val="002E577E"/>
    <w:rsid w:val="002E6866"/>
    <w:rsid w:val="002E7D81"/>
    <w:rsid w:val="002F0DE5"/>
    <w:rsid w:val="002F0FD9"/>
    <w:rsid w:val="002F47C7"/>
    <w:rsid w:val="002F6EF6"/>
    <w:rsid w:val="0030097E"/>
    <w:rsid w:val="0030171F"/>
    <w:rsid w:val="00306250"/>
    <w:rsid w:val="0030645C"/>
    <w:rsid w:val="00306EE7"/>
    <w:rsid w:val="003077EA"/>
    <w:rsid w:val="003079C5"/>
    <w:rsid w:val="00307FE0"/>
    <w:rsid w:val="003100A9"/>
    <w:rsid w:val="003104B9"/>
    <w:rsid w:val="00310CD4"/>
    <w:rsid w:val="00312EC5"/>
    <w:rsid w:val="003130AE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59E7"/>
    <w:rsid w:val="0032625B"/>
    <w:rsid w:val="00326322"/>
    <w:rsid w:val="00326CC0"/>
    <w:rsid w:val="00327EA3"/>
    <w:rsid w:val="0033326C"/>
    <w:rsid w:val="00335FB4"/>
    <w:rsid w:val="0033694C"/>
    <w:rsid w:val="00336D3A"/>
    <w:rsid w:val="0033700A"/>
    <w:rsid w:val="00340359"/>
    <w:rsid w:val="00340475"/>
    <w:rsid w:val="0034091A"/>
    <w:rsid w:val="00341B75"/>
    <w:rsid w:val="00342213"/>
    <w:rsid w:val="00343500"/>
    <w:rsid w:val="00343510"/>
    <w:rsid w:val="003443C4"/>
    <w:rsid w:val="00345304"/>
    <w:rsid w:val="00346A51"/>
    <w:rsid w:val="003471E9"/>
    <w:rsid w:val="00347784"/>
    <w:rsid w:val="0035174B"/>
    <w:rsid w:val="00351AF8"/>
    <w:rsid w:val="00351BCC"/>
    <w:rsid w:val="00351D1C"/>
    <w:rsid w:val="003522D8"/>
    <w:rsid w:val="00352523"/>
    <w:rsid w:val="0035355C"/>
    <w:rsid w:val="00353EAC"/>
    <w:rsid w:val="00353F80"/>
    <w:rsid w:val="003543F1"/>
    <w:rsid w:val="00354E34"/>
    <w:rsid w:val="00355693"/>
    <w:rsid w:val="00355927"/>
    <w:rsid w:val="00355D53"/>
    <w:rsid w:val="00355EEA"/>
    <w:rsid w:val="00356687"/>
    <w:rsid w:val="003572D8"/>
    <w:rsid w:val="003605CF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58C2"/>
    <w:rsid w:val="00375C13"/>
    <w:rsid w:val="00375F30"/>
    <w:rsid w:val="003760F6"/>
    <w:rsid w:val="00376355"/>
    <w:rsid w:val="003763A1"/>
    <w:rsid w:val="00376B12"/>
    <w:rsid w:val="00381031"/>
    <w:rsid w:val="003813BC"/>
    <w:rsid w:val="00381A53"/>
    <w:rsid w:val="003828DC"/>
    <w:rsid w:val="00382AAD"/>
    <w:rsid w:val="00383649"/>
    <w:rsid w:val="003862F6"/>
    <w:rsid w:val="00386F6C"/>
    <w:rsid w:val="00390E3F"/>
    <w:rsid w:val="00390E71"/>
    <w:rsid w:val="0039233C"/>
    <w:rsid w:val="00393682"/>
    <w:rsid w:val="00394842"/>
    <w:rsid w:val="0039514A"/>
    <w:rsid w:val="00395AE4"/>
    <w:rsid w:val="003967DD"/>
    <w:rsid w:val="00396CEF"/>
    <w:rsid w:val="003A0D9D"/>
    <w:rsid w:val="003A2C33"/>
    <w:rsid w:val="003A4546"/>
    <w:rsid w:val="003A646D"/>
    <w:rsid w:val="003A78B2"/>
    <w:rsid w:val="003B16D5"/>
    <w:rsid w:val="003B1ABC"/>
    <w:rsid w:val="003B2062"/>
    <w:rsid w:val="003B2629"/>
    <w:rsid w:val="003B5B51"/>
    <w:rsid w:val="003B7A60"/>
    <w:rsid w:val="003C0638"/>
    <w:rsid w:val="003C10C9"/>
    <w:rsid w:val="003C1106"/>
    <w:rsid w:val="003C1E3D"/>
    <w:rsid w:val="003C1E81"/>
    <w:rsid w:val="003C3B1E"/>
    <w:rsid w:val="003C4E17"/>
    <w:rsid w:val="003C500F"/>
    <w:rsid w:val="003C50BA"/>
    <w:rsid w:val="003C69FD"/>
    <w:rsid w:val="003C6A7B"/>
    <w:rsid w:val="003C7697"/>
    <w:rsid w:val="003D214E"/>
    <w:rsid w:val="003D23BB"/>
    <w:rsid w:val="003D2497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6AA"/>
    <w:rsid w:val="003E5D81"/>
    <w:rsid w:val="003E5DC0"/>
    <w:rsid w:val="003E64F3"/>
    <w:rsid w:val="003F0893"/>
    <w:rsid w:val="003F0F11"/>
    <w:rsid w:val="003F13C7"/>
    <w:rsid w:val="003F1460"/>
    <w:rsid w:val="003F1AB0"/>
    <w:rsid w:val="003F1FC0"/>
    <w:rsid w:val="003F39B1"/>
    <w:rsid w:val="003F4D9B"/>
    <w:rsid w:val="003F608D"/>
    <w:rsid w:val="00400805"/>
    <w:rsid w:val="004018C7"/>
    <w:rsid w:val="00401B55"/>
    <w:rsid w:val="004030E2"/>
    <w:rsid w:val="0040418B"/>
    <w:rsid w:val="00405C5B"/>
    <w:rsid w:val="00406890"/>
    <w:rsid w:val="00410AD4"/>
    <w:rsid w:val="00411717"/>
    <w:rsid w:val="004126D2"/>
    <w:rsid w:val="00412C46"/>
    <w:rsid w:val="0041354A"/>
    <w:rsid w:val="00414658"/>
    <w:rsid w:val="00414BE3"/>
    <w:rsid w:val="004153B5"/>
    <w:rsid w:val="00415C2F"/>
    <w:rsid w:val="004162EE"/>
    <w:rsid w:val="0042144B"/>
    <w:rsid w:val="00421E44"/>
    <w:rsid w:val="00422299"/>
    <w:rsid w:val="00424FD3"/>
    <w:rsid w:val="00425480"/>
    <w:rsid w:val="00425948"/>
    <w:rsid w:val="004259F1"/>
    <w:rsid w:val="00426109"/>
    <w:rsid w:val="00430E82"/>
    <w:rsid w:val="0043160E"/>
    <w:rsid w:val="00431B6B"/>
    <w:rsid w:val="004339E7"/>
    <w:rsid w:val="00434858"/>
    <w:rsid w:val="00435125"/>
    <w:rsid w:val="00436F37"/>
    <w:rsid w:val="00437285"/>
    <w:rsid w:val="0043749C"/>
    <w:rsid w:val="004408A1"/>
    <w:rsid w:val="00441496"/>
    <w:rsid w:val="00442292"/>
    <w:rsid w:val="004449E5"/>
    <w:rsid w:val="00445B23"/>
    <w:rsid w:val="00446A48"/>
    <w:rsid w:val="00446FD1"/>
    <w:rsid w:val="004478A9"/>
    <w:rsid w:val="00447C83"/>
    <w:rsid w:val="00447E17"/>
    <w:rsid w:val="00450207"/>
    <w:rsid w:val="00450475"/>
    <w:rsid w:val="004540EB"/>
    <w:rsid w:val="004558E7"/>
    <w:rsid w:val="00457A8F"/>
    <w:rsid w:val="00457C74"/>
    <w:rsid w:val="004606E0"/>
    <w:rsid w:val="00460AEB"/>
    <w:rsid w:val="00460E22"/>
    <w:rsid w:val="00463A7E"/>
    <w:rsid w:val="00463B42"/>
    <w:rsid w:val="00463D34"/>
    <w:rsid w:val="00464620"/>
    <w:rsid w:val="004650D8"/>
    <w:rsid w:val="004662F2"/>
    <w:rsid w:val="004714C7"/>
    <w:rsid w:val="004721C0"/>
    <w:rsid w:val="00472234"/>
    <w:rsid w:val="00473EE1"/>
    <w:rsid w:val="00475C63"/>
    <w:rsid w:val="00475E0C"/>
    <w:rsid w:val="00476265"/>
    <w:rsid w:val="00477170"/>
    <w:rsid w:val="00477CE9"/>
    <w:rsid w:val="0048016F"/>
    <w:rsid w:val="0048074E"/>
    <w:rsid w:val="004807BE"/>
    <w:rsid w:val="004808CB"/>
    <w:rsid w:val="00480A2D"/>
    <w:rsid w:val="00481E90"/>
    <w:rsid w:val="00481F28"/>
    <w:rsid w:val="00482441"/>
    <w:rsid w:val="00483C02"/>
    <w:rsid w:val="0048405A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9789E"/>
    <w:rsid w:val="004A072A"/>
    <w:rsid w:val="004A09FD"/>
    <w:rsid w:val="004A1901"/>
    <w:rsid w:val="004A3C43"/>
    <w:rsid w:val="004A7527"/>
    <w:rsid w:val="004B094B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73E"/>
    <w:rsid w:val="004E0EA8"/>
    <w:rsid w:val="004E2AA2"/>
    <w:rsid w:val="004E33EC"/>
    <w:rsid w:val="004E36D7"/>
    <w:rsid w:val="004E4855"/>
    <w:rsid w:val="004E4CDF"/>
    <w:rsid w:val="004E671E"/>
    <w:rsid w:val="004E7619"/>
    <w:rsid w:val="004E77D6"/>
    <w:rsid w:val="004F0405"/>
    <w:rsid w:val="004F04B1"/>
    <w:rsid w:val="004F15E4"/>
    <w:rsid w:val="004F288D"/>
    <w:rsid w:val="004F3965"/>
    <w:rsid w:val="004F44C8"/>
    <w:rsid w:val="004F4AE9"/>
    <w:rsid w:val="004F507F"/>
    <w:rsid w:val="004F70AC"/>
    <w:rsid w:val="004F7C72"/>
    <w:rsid w:val="00500F83"/>
    <w:rsid w:val="0050126F"/>
    <w:rsid w:val="00502C94"/>
    <w:rsid w:val="005032D3"/>
    <w:rsid w:val="00503600"/>
    <w:rsid w:val="00505519"/>
    <w:rsid w:val="005058D7"/>
    <w:rsid w:val="005068F4"/>
    <w:rsid w:val="005079E5"/>
    <w:rsid w:val="00511F1D"/>
    <w:rsid w:val="005147B9"/>
    <w:rsid w:val="00515D36"/>
    <w:rsid w:val="0051773D"/>
    <w:rsid w:val="00517C23"/>
    <w:rsid w:val="00524169"/>
    <w:rsid w:val="00525546"/>
    <w:rsid w:val="00526068"/>
    <w:rsid w:val="00530F6B"/>
    <w:rsid w:val="00531E37"/>
    <w:rsid w:val="00533D53"/>
    <w:rsid w:val="00533EB2"/>
    <w:rsid w:val="00540042"/>
    <w:rsid w:val="00541D32"/>
    <w:rsid w:val="0054472A"/>
    <w:rsid w:val="00544D80"/>
    <w:rsid w:val="0054521B"/>
    <w:rsid w:val="00545DEB"/>
    <w:rsid w:val="0054699A"/>
    <w:rsid w:val="00547F6E"/>
    <w:rsid w:val="0055108E"/>
    <w:rsid w:val="0055156D"/>
    <w:rsid w:val="00551D0B"/>
    <w:rsid w:val="00552A58"/>
    <w:rsid w:val="005537EB"/>
    <w:rsid w:val="00553FF9"/>
    <w:rsid w:val="00554AD6"/>
    <w:rsid w:val="0055548A"/>
    <w:rsid w:val="005564FD"/>
    <w:rsid w:val="00556F9E"/>
    <w:rsid w:val="00557171"/>
    <w:rsid w:val="00557736"/>
    <w:rsid w:val="00557A2E"/>
    <w:rsid w:val="005652C5"/>
    <w:rsid w:val="00566749"/>
    <w:rsid w:val="0057004F"/>
    <w:rsid w:val="0057044D"/>
    <w:rsid w:val="005709B7"/>
    <w:rsid w:val="005714EA"/>
    <w:rsid w:val="0057396F"/>
    <w:rsid w:val="00574234"/>
    <w:rsid w:val="00574A8C"/>
    <w:rsid w:val="00576BE5"/>
    <w:rsid w:val="00577045"/>
    <w:rsid w:val="00581E38"/>
    <w:rsid w:val="00583545"/>
    <w:rsid w:val="00583F26"/>
    <w:rsid w:val="00584078"/>
    <w:rsid w:val="00584DB1"/>
    <w:rsid w:val="00587311"/>
    <w:rsid w:val="00590A96"/>
    <w:rsid w:val="00590DBE"/>
    <w:rsid w:val="005931C3"/>
    <w:rsid w:val="00594342"/>
    <w:rsid w:val="00595A77"/>
    <w:rsid w:val="00595D40"/>
    <w:rsid w:val="00596471"/>
    <w:rsid w:val="00596A30"/>
    <w:rsid w:val="00597277"/>
    <w:rsid w:val="00597EF0"/>
    <w:rsid w:val="00597F3C"/>
    <w:rsid w:val="005A25E0"/>
    <w:rsid w:val="005A2603"/>
    <w:rsid w:val="005A4764"/>
    <w:rsid w:val="005A6CAD"/>
    <w:rsid w:val="005A7F52"/>
    <w:rsid w:val="005A7F6E"/>
    <w:rsid w:val="005B0E75"/>
    <w:rsid w:val="005B1A9E"/>
    <w:rsid w:val="005B1D8F"/>
    <w:rsid w:val="005B23D1"/>
    <w:rsid w:val="005B4818"/>
    <w:rsid w:val="005B4BFF"/>
    <w:rsid w:val="005B74AB"/>
    <w:rsid w:val="005B7534"/>
    <w:rsid w:val="005C148C"/>
    <w:rsid w:val="005C2991"/>
    <w:rsid w:val="005C2C83"/>
    <w:rsid w:val="005C3055"/>
    <w:rsid w:val="005C3667"/>
    <w:rsid w:val="005C4061"/>
    <w:rsid w:val="005C4CB3"/>
    <w:rsid w:val="005C564E"/>
    <w:rsid w:val="005C7905"/>
    <w:rsid w:val="005C7B17"/>
    <w:rsid w:val="005D061A"/>
    <w:rsid w:val="005D0887"/>
    <w:rsid w:val="005D0DA0"/>
    <w:rsid w:val="005D1A11"/>
    <w:rsid w:val="005D1DAB"/>
    <w:rsid w:val="005D2CD8"/>
    <w:rsid w:val="005D2F83"/>
    <w:rsid w:val="005D335A"/>
    <w:rsid w:val="005D3B42"/>
    <w:rsid w:val="005D47F0"/>
    <w:rsid w:val="005D4C0E"/>
    <w:rsid w:val="005E057B"/>
    <w:rsid w:val="005E05F0"/>
    <w:rsid w:val="005E0801"/>
    <w:rsid w:val="005E184D"/>
    <w:rsid w:val="005E22C9"/>
    <w:rsid w:val="005E5B2D"/>
    <w:rsid w:val="005E75A0"/>
    <w:rsid w:val="005E7FD1"/>
    <w:rsid w:val="005F0AB5"/>
    <w:rsid w:val="005F1270"/>
    <w:rsid w:val="005F4B6B"/>
    <w:rsid w:val="0060158C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70CB"/>
    <w:rsid w:val="006175A8"/>
    <w:rsid w:val="00617741"/>
    <w:rsid w:val="00620272"/>
    <w:rsid w:val="00620925"/>
    <w:rsid w:val="00620E13"/>
    <w:rsid w:val="006215DF"/>
    <w:rsid w:val="00621619"/>
    <w:rsid w:val="0062379D"/>
    <w:rsid w:val="006241C3"/>
    <w:rsid w:val="006252B4"/>
    <w:rsid w:val="006269E1"/>
    <w:rsid w:val="0062742E"/>
    <w:rsid w:val="00627950"/>
    <w:rsid w:val="0063188E"/>
    <w:rsid w:val="006328CE"/>
    <w:rsid w:val="006336A8"/>
    <w:rsid w:val="00634098"/>
    <w:rsid w:val="0063419C"/>
    <w:rsid w:val="00634BA3"/>
    <w:rsid w:val="006359E5"/>
    <w:rsid w:val="00635B6E"/>
    <w:rsid w:val="006365B1"/>
    <w:rsid w:val="00636613"/>
    <w:rsid w:val="0063661F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0F42"/>
    <w:rsid w:val="0065193B"/>
    <w:rsid w:val="0065368E"/>
    <w:rsid w:val="00653707"/>
    <w:rsid w:val="00653A54"/>
    <w:rsid w:val="00653F50"/>
    <w:rsid w:val="00654357"/>
    <w:rsid w:val="006550CC"/>
    <w:rsid w:val="00655E20"/>
    <w:rsid w:val="00656ADB"/>
    <w:rsid w:val="00656D80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3312"/>
    <w:rsid w:val="00673717"/>
    <w:rsid w:val="00673991"/>
    <w:rsid w:val="00674289"/>
    <w:rsid w:val="00674553"/>
    <w:rsid w:val="0067538D"/>
    <w:rsid w:val="00676F58"/>
    <w:rsid w:val="0067766C"/>
    <w:rsid w:val="006776AE"/>
    <w:rsid w:val="00677D20"/>
    <w:rsid w:val="00677D21"/>
    <w:rsid w:val="006833D5"/>
    <w:rsid w:val="006837C5"/>
    <w:rsid w:val="00685708"/>
    <w:rsid w:val="006866CB"/>
    <w:rsid w:val="0068699A"/>
    <w:rsid w:val="00687D92"/>
    <w:rsid w:val="006917A7"/>
    <w:rsid w:val="00691A05"/>
    <w:rsid w:val="00691E71"/>
    <w:rsid w:val="00692DDB"/>
    <w:rsid w:val="006938F2"/>
    <w:rsid w:val="00694958"/>
    <w:rsid w:val="00694F91"/>
    <w:rsid w:val="00697035"/>
    <w:rsid w:val="006972DE"/>
    <w:rsid w:val="0069731E"/>
    <w:rsid w:val="0069779C"/>
    <w:rsid w:val="0069784C"/>
    <w:rsid w:val="006A0655"/>
    <w:rsid w:val="006A072C"/>
    <w:rsid w:val="006A0F5B"/>
    <w:rsid w:val="006A1170"/>
    <w:rsid w:val="006A20AD"/>
    <w:rsid w:val="006A2528"/>
    <w:rsid w:val="006A3E35"/>
    <w:rsid w:val="006A47CF"/>
    <w:rsid w:val="006A539B"/>
    <w:rsid w:val="006A6C6F"/>
    <w:rsid w:val="006B2B84"/>
    <w:rsid w:val="006B3701"/>
    <w:rsid w:val="006B40FA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6D9"/>
    <w:rsid w:val="006B7A84"/>
    <w:rsid w:val="006C0266"/>
    <w:rsid w:val="006C11C3"/>
    <w:rsid w:val="006C1219"/>
    <w:rsid w:val="006C1389"/>
    <w:rsid w:val="006C13BD"/>
    <w:rsid w:val="006C14FD"/>
    <w:rsid w:val="006C1B66"/>
    <w:rsid w:val="006C30FF"/>
    <w:rsid w:val="006C5227"/>
    <w:rsid w:val="006C52F6"/>
    <w:rsid w:val="006C69CC"/>
    <w:rsid w:val="006C6B96"/>
    <w:rsid w:val="006C6E10"/>
    <w:rsid w:val="006C7129"/>
    <w:rsid w:val="006C72CA"/>
    <w:rsid w:val="006C7F02"/>
    <w:rsid w:val="006D031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D6FB9"/>
    <w:rsid w:val="006E05B9"/>
    <w:rsid w:val="006E2E07"/>
    <w:rsid w:val="006E39DD"/>
    <w:rsid w:val="006E4524"/>
    <w:rsid w:val="006E48BC"/>
    <w:rsid w:val="006E4943"/>
    <w:rsid w:val="006E4960"/>
    <w:rsid w:val="006E4B15"/>
    <w:rsid w:val="006E5C89"/>
    <w:rsid w:val="006F2211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31DE"/>
    <w:rsid w:val="00704549"/>
    <w:rsid w:val="00704924"/>
    <w:rsid w:val="00706222"/>
    <w:rsid w:val="00707ECE"/>
    <w:rsid w:val="00711208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21840"/>
    <w:rsid w:val="007239BF"/>
    <w:rsid w:val="00724982"/>
    <w:rsid w:val="00732B09"/>
    <w:rsid w:val="0073363C"/>
    <w:rsid w:val="0073422F"/>
    <w:rsid w:val="00735206"/>
    <w:rsid w:val="00735D0D"/>
    <w:rsid w:val="007367E6"/>
    <w:rsid w:val="00737297"/>
    <w:rsid w:val="00740E6D"/>
    <w:rsid w:val="00743320"/>
    <w:rsid w:val="00743B4C"/>
    <w:rsid w:val="00743C2A"/>
    <w:rsid w:val="00745B65"/>
    <w:rsid w:val="007471B1"/>
    <w:rsid w:val="00747895"/>
    <w:rsid w:val="00752716"/>
    <w:rsid w:val="007531C4"/>
    <w:rsid w:val="00753547"/>
    <w:rsid w:val="00754064"/>
    <w:rsid w:val="00754FF3"/>
    <w:rsid w:val="007558C3"/>
    <w:rsid w:val="00755A0D"/>
    <w:rsid w:val="00756338"/>
    <w:rsid w:val="00756A9B"/>
    <w:rsid w:val="00756E15"/>
    <w:rsid w:val="00757202"/>
    <w:rsid w:val="00760AFA"/>
    <w:rsid w:val="00760D5B"/>
    <w:rsid w:val="00761F83"/>
    <w:rsid w:val="007636E7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14F"/>
    <w:rsid w:val="007853AA"/>
    <w:rsid w:val="007860E8"/>
    <w:rsid w:val="0078616A"/>
    <w:rsid w:val="00790A8B"/>
    <w:rsid w:val="00791DF1"/>
    <w:rsid w:val="00793E19"/>
    <w:rsid w:val="00794CAC"/>
    <w:rsid w:val="00796B92"/>
    <w:rsid w:val="0079706E"/>
    <w:rsid w:val="007A0A87"/>
    <w:rsid w:val="007A0B4B"/>
    <w:rsid w:val="007A10F3"/>
    <w:rsid w:val="007A167D"/>
    <w:rsid w:val="007A2C58"/>
    <w:rsid w:val="007A2FDE"/>
    <w:rsid w:val="007A6AA3"/>
    <w:rsid w:val="007A78D8"/>
    <w:rsid w:val="007B0429"/>
    <w:rsid w:val="007B053E"/>
    <w:rsid w:val="007B0948"/>
    <w:rsid w:val="007B10DD"/>
    <w:rsid w:val="007B4DD8"/>
    <w:rsid w:val="007B6A7D"/>
    <w:rsid w:val="007B70BD"/>
    <w:rsid w:val="007B7F5B"/>
    <w:rsid w:val="007C0281"/>
    <w:rsid w:val="007C0DE8"/>
    <w:rsid w:val="007C1D5D"/>
    <w:rsid w:val="007C1FCE"/>
    <w:rsid w:val="007C2E08"/>
    <w:rsid w:val="007C3092"/>
    <w:rsid w:val="007C35AF"/>
    <w:rsid w:val="007C41D8"/>
    <w:rsid w:val="007C56D3"/>
    <w:rsid w:val="007D059E"/>
    <w:rsid w:val="007D2367"/>
    <w:rsid w:val="007D2A10"/>
    <w:rsid w:val="007D30E3"/>
    <w:rsid w:val="007D3C35"/>
    <w:rsid w:val="007D5EF0"/>
    <w:rsid w:val="007D6F9E"/>
    <w:rsid w:val="007E051D"/>
    <w:rsid w:val="007E320D"/>
    <w:rsid w:val="007E3926"/>
    <w:rsid w:val="007E43EE"/>
    <w:rsid w:val="007E4AB8"/>
    <w:rsid w:val="007E79B0"/>
    <w:rsid w:val="007F228E"/>
    <w:rsid w:val="007F44BB"/>
    <w:rsid w:val="007F4566"/>
    <w:rsid w:val="007F4EF8"/>
    <w:rsid w:val="007F5078"/>
    <w:rsid w:val="007F531F"/>
    <w:rsid w:val="007F56CC"/>
    <w:rsid w:val="007F6F43"/>
    <w:rsid w:val="00801525"/>
    <w:rsid w:val="00802E50"/>
    <w:rsid w:val="008037FD"/>
    <w:rsid w:val="00803CEB"/>
    <w:rsid w:val="0080587E"/>
    <w:rsid w:val="00805D08"/>
    <w:rsid w:val="008063E9"/>
    <w:rsid w:val="0080703D"/>
    <w:rsid w:val="008071EC"/>
    <w:rsid w:val="00807D5D"/>
    <w:rsid w:val="0081029B"/>
    <w:rsid w:val="00810CB5"/>
    <w:rsid w:val="0081150A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2739D"/>
    <w:rsid w:val="00830C6A"/>
    <w:rsid w:val="008313FF"/>
    <w:rsid w:val="00832798"/>
    <w:rsid w:val="00832D1D"/>
    <w:rsid w:val="00833BFD"/>
    <w:rsid w:val="00835227"/>
    <w:rsid w:val="008411D7"/>
    <w:rsid w:val="00842F3F"/>
    <w:rsid w:val="008433AE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0A1B"/>
    <w:rsid w:val="00854057"/>
    <w:rsid w:val="00854863"/>
    <w:rsid w:val="008567F3"/>
    <w:rsid w:val="008573C5"/>
    <w:rsid w:val="008574B2"/>
    <w:rsid w:val="0086110F"/>
    <w:rsid w:val="00861131"/>
    <w:rsid w:val="00861ADB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576"/>
    <w:rsid w:val="00873721"/>
    <w:rsid w:val="00873CBC"/>
    <w:rsid w:val="00874DCD"/>
    <w:rsid w:val="008751AC"/>
    <w:rsid w:val="00875DEB"/>
    <w:rsid w:val="00876A45"/>
    <w:rsid w:val="00876ABE"/>
    <w:rsid w:val="008777D9"/>
    <w:rsid w:val="0088037B"/>
    <w:rsid w:val="00882323"/>
    <w:rsid w:val="008824EC"/>
    <w:rsid w:val="00883B4C"/>
    <w:rsid w:val="00883EEF"/>
    <w:rsid w:val="00886108"/>
    <w:rsid w:val="00886FCA"/>
    <w:rsid w:val="008876E7"/>
    <w:rsid w:val="00887B10"/>
    <w:rsid w:val="00890E3A"/>
    <w:rsid w:val="00890E42"/>
    <w:rsid w:val="00891C82"/>
    <w:rsid w:val="00891E4A"/>
    <w:rsid w:val="00893558"/>
    <w:rsid w:val="00895011"/>
    <w:rsid w:val="00896056"/>
    <w:rsid w:val="0089628D"/>
    <w:rsid w:val="00896F36"/>
    <w:rsid w:val="00896FB2"/>
    <w:rsid w:val="008A0208"/>
    <w:rsid w:val="008A0535"/>
    <w:rsid w:val="008A0EE8"/>
    <w:rsid w:val="008A350E"/>
    <w:rsid w:val="008A3B93"/>
    <w:rsid w:val="008A3E06"/>
    <w:rsid w:val="008A5F2D"/>
    <w:rsid w:val="008A5F9C"/>
    <w:rsid w:val="008A7AEE"/>
    <w:rsid w:val="008B01EF"/>
    <w:rsid w:val="008B0BB9"/>
    <w:rsid w:val="008B1D73"/>
    <w:rsid w:val="008B3F62"/>
    <w:rsid w:val="008B4BBA"/>
    <w:rsid w:val="008B5CB2"/>
    <w:rsid w:val="008B7B07"/>
    <w:rsid w:val="008B7C7A"/>
    <w:rsid w:val="008C01AD"/>
    <w:rsid w:val="008C30B0"/>
    <w:rsid w:val="008C366C"/>
    <w:rsid w:val="008C434F"/>
    <w:rsid w:val="008C4A7F"/>
    <w:rsid w:val="008C6005"/>
    <w:rsid w:val="008C6A1C"/>
    <w:rsid w:val="008C6CFF"/>
    <w:rsid w:val="008C6DEB"/>
    <w:rsid w:val="008C7F63"/>
    <w:rsid w:val="008D0243"/>
    <w:rsid w:val="008D12DD"/>
    <w:rsid w:val="008D1DB5"/>
    <w:rsid w:val="008D1FBC"/>
    <w:rsid w:val="008D24DB"/>
    <w:rsid w:val="008D2D9E"/>
    <w:rsid w:val="008D5283"/>
    <w:rsid w:val="008D6E20"/>
    <w:rsid w:val="008D6F40"/>
    <w:rsid w:val="008D6FEF"/>
    <w:rsid w:val="008E053C"/>
    <w:rsid w:val="008E07F4"/>
    <w:rsid w:val="008E08A7"/>
    <w:rsid w:val="008E0EE2"/>
    <w:rsid w:val="008E27A7"/>
    <w:rsid w:val="008E2CA1"/>
    <w:rsid w:val="008E433F"/>
    <w:rsid w:val="008E56E5"/>
    <w:rsid w:val="008E5870"/>
    <w:rsid w:val="008E63C9"/>
    <w:rsid w:val="008F04C5"/>
    <w:rsid w:val="008F193F"/>
    <w:rsid w:val="008F1A2A"/>
    <w:rsid w:val="008F38DE"/>
    <w:rsid w:val="008F3C96"/>
    <w:rsid w:val="008F53C0"/>
    <w:rsid w:val="008F557C"/>
    <w:rsid w:val="008F58F3"/>
    <w:rsid w:val="008F649F"/>
    <w:rsid w:val="008F674E"/>
    <w:rsid w:val="008F7A73"/>
    <w:rsid w:val="008F7B22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8DF"/>
    <w:rsid w:val="00910FBA"/>
    <w:rsid w:val="00911021"/>
    <w:rsid w:val="0091165E"/>
    <w:rsid w:val="0091461A"/>
    <w:rsid w:val="009150A1"/>
    <w:rsid w:val="00917406"/>
    <w:rsid w:val="00917B3F"/>
    <w:rsid w:val="00920E9E"/>
    <w:rsid w:val="00922852"/>
    <w:rsid w:val="00923A5C"/>
    <w:rsid w:val="0092411A"/>
    <w:rsid w:val="0092433B"/>
    <w:rsid w:val="00926A4E"/>
    <w:rsid w:val="00927DE8"/>
    <w:rsid w:val="009319B3"/>
    <w:rsid w:val="00932F40"/>
    <w:rsid w:val="0093377A"/>
    <w:rsid w:val="00934CF0"/>
    <w:rsid w:val="009359B7"/>
    <w:rsid w:val="00935DA8"/>
    <w:rsid w:val="009370A7"/>
    <w:rsid w:val="009371AB"/>
    <w:rsid w:val="009372DA"/>
    <w:rsid w:val="00940AC2"/>
    <w:rsid w:val="009427A6"/>
    <w:rsid w:val="00942C2B"/>
    <w:rsid w:val="0094479F"/>
    <w:rsid w:val="009473AD"/>
    <w:rsid w:val="00947992"/>
    <w:rsid w:val="00950482"/>
    <w:rsid w:val="009514F0"/>
    <w:rsid w:val="00952835"/>
    <w:rsid w:val="0095485B"/>
    <w:rsid w:val="0095533B"/>
    <w:rsid w:val="00955596"/>
    <w:rsid w:val="00956147"/>
    <w:rsid w:val="00956D45"/>
    <w:rsid w:val="0095793D"/>
    <w:rsid w:val="00962886"/>
    <w:rsid w:val="0096307C"/>
    <w:rsid w:val="00963754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70575"/>
    <w:rsid w:val="00970AE4"/>
    <w:rsid w:val="00971E9F"/>
    <w:rsid w:val="009726DB"/>
    <w:rsid w:val="00972D3F"/>
    <w:rsid w:val="00975DFB"/>
    <w:rsid w:val="00975EC6"/>
    <w:rsid w:val="0097752D"/>
    <w:rsid w:val="00977763"/>
    <w:rsid w:val="00977961"/>
    <w:rsid w:val="00980A92"/>
    <w:rsid w:val="009812C0"/>
    <w:rsid w:val="00984B16"/>
    <w:rsid w:val="00984CD1"/>
    <w:rsid w:val="00984F38"/>
    <w:rsid w:val="009852B7"/>
    <w:rsid w:val="00985418"/>
    <w:rsid w:val="009863FE"/>
    <w:rsid w:val="00986995"/>
    <w:rsid w:val="00986B97"/>
    <w:rsid w:val="00986BBE"/>
    <w:rsid w:val="00986E63"/>
    <w:rsid w:val="009879C6"/>
    <w:rsid w:val="00987D50"/>
    <w:rsid w:val="00991ADA"/>
    <w:rsid w:val="00991F8A"/>
    <w:rsid w:val="00992350"/>
    <w:rsid w:val="00995049"/>
    <w:rsid w:val="00997DEA"/>
    <w:rsid w:val="009A0C90"/>
    <w:rsid w:val="009A1351"/>
    <w:rsid w:val="009A155A"/>
    <w:rsid w:val="009A1608"/>
    <w:rsid w:val="009A28FD"/>
    <w:rsid w:val="009A3B1A"/>
    <w:rsid w:val="009A5B73"/>
    <w:rsid w:val="009A655F"/>
    <w:rsid w:val="009A6B1A"/>
    <w:rsid w:val="009A7CC0"/>
    <w:rsid w:val="009B1A63"/>
    <w:rsid w:val="009B2B57"/>
    <w:rsid w:val="009B3970"/>
    <w:rsid w:val="009B54B5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3F64"/>
    <w:rsid w:val="009C45C4"/>
    <w:rsid w:val="009C58EE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10B"/>
    <w:rsid w:val="009F03A7"/>
    <w:rsid w:val="009F2C3B"/>
    <w:rsid w:val="009F353A"/>
    <w:rsid w:val="009F58EA"/>
    <w:rsid w:val="009F609A"/>
    <w:rsid w:val="009F6642"/>
    <w:rsid w:val="009F7AA4"/>
    <w:rsid w:val="00A00274"/>
    <w:rsid w:val="00A018A3"/>
    <w:rsid w:val="00A01F39"/>
    <w:rsid w:val="00A0321A"/>
    <w:rsid w:val="00A05756"/>
    <w:rsid w:val="00A05D30"/>
    <w:rsid w:val="00A06DD9"/>
    <w:rsid w:val="00A10BEC"/>
    <w:rsid w:val="00A138FF"/>
    <w:rsid w:val="00A14003"/>
    <w:rsid w:val="00A1447C"/>
    <w:rsid w:val="00A14C74"/>
    <w:rsid w:val="00A151F9"/>
    <w:rsid w:val="00A15D8D"/>
    <w:rsid w:val="00A160DB"/>
    <w:rsid w:val="00A16216"/>
    <w:rsid w:val="00A16D27"/>
    <w:rsid w:val="00A203F8"/>
    <w:rsid w:val="00A2145D"/>
    <w:rsid w:val="00A2277F"/>
    <w:rsid w:val="00A23880"/>
    <w:rsid w:val="00A250D8"/>
    <w:rsid w:val="00A27FC7"/>
    <w:rsid w:val="00A30802"/>
    <w:rsid w:val="00A308DE"/>
    <w:rsid w:val="00A331F2"/>
    <w:rsid w:val="00A33818"/>
    <w:rsid w:val="00A33A06"/>
    <w:rsid w:val="00A34394"/>
    <w:rsid w:val="00A34F6F"/>
    <w:rsid w:val="00A35B7C"/>
    <w:rsid w:val="00A40B7C"/>
    <w:rsid w:val="00A42817"/>
    <w:rsid w:val="00A44A3B"/>
    <w:rsid w:val="00A452D8"/>
    <w:rsid w:val="00A455F7"/>
    <w:rsid w:val="00A478D7"/>
    <w:rsid w:val="00A50A5F"/>
    <w:rsid w:val="00A51DDA"/>
    <w:rsid w:val="00A522DA"/>
    <w:rsid w:val="00A529EF"/>
    <w:rsid w:val="00A52AC9"/>
    <w:rsid w:val="00A541B5"/>
    <w:rsid w:val="00A60EC4"/>
    <w:rsid w:val="00A6256E"/>
    <w:rsid w:val="00A638A7"/>
    <w:rsid w:val="00A63BBF"/>
    <w:rsid w:val="00A643E0"/>
    <w:rsid w:val="00A65A83"/>
    <w:rsid w:val="00A65C40"/>
    <w:rsid w:val="00A66ECA"/>
    <w:rsid w:val="00A67E22"/>
    <w:rsid w:val="00A749FE"/>
    <w:rsid w:val="00A751DA"/>
    <w:rsid w:val="00A7568B"/>
    <w:rsid w:val="00A75C5D"/>
    <w:rsid w:val="00A76E2F"/>
    <w:rsid w:val="00A7714D"/>
    <w:rsid w:val="00A77E17"/>
    <w:rsid w:val="00A8039B"/>
    <w:rsid w:val="00A80ED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55DB"/>
    <w:rsid w:val="00A96724"/>
    <w:rsid w:val="00A97BBA"/>
    <w:rsid w:val="00A97E45"/>
    <w:rsid w:val="00A97EE2"/>
    <w:rsid w:val="00AA1280"/>
    <w:rsid w:val="00AA15C3"/>
    <w:rsid w:val="00AA2716"/>
    <w:rsid w:val="00AA28DC"/>
    <w:rsid w:val="00AA2F81"/>
    <w:rsid w:val="00AA412B"/>
    <w:rsid w:val="00AA61E8"/>
    <w:rsid w:val="00AA7465"/>
    <w:rsid w:val="00AA77CF"/>
    <w:rsid w:val="00AB0874"/>
    <w:rsid w:val="00AB102E"/>
    <w:rsid w:val="00AB109E"/>
    <w:rsid w:val="00AB1D1A"/>
    <w:rsid w:val="00AB3110"/>
    <w:rsid w:val="00AB36DF"/>
    <w:rsid w:val="00AB49EA"/>
    <w:rsid w:val="00AB4F44"/>
    <w:rsid w:val="00AB51FA"/>
    <w:rsid w:val="00AB5A26"/>
    <w:rsid w:val="00AB7EFB"/>
    <w:rsid w:val="00AC0DF5"/>
    <w:rsid w:val="00AC12E0"/>
    <w:rsid w:val="00AC2533"/>
    <w:rsid w:val="00AC472F"/>
    <w:rsid w:val="00AC6616"/>
    <w:rsid w:val="00AC7135"/>
    <w:rsid w:val="00AD08DF"/>
    <w:rsid w:val="00AD209D"/>
    <w:rsid w:val="00AD2785"/>
    <w:rsid w:val="00AD5721"/>
    <w:rsid w:val="00AD7493"/>
    <w:rsid w:val="00AE1E5A"/>
    <w:rsid w:val="00AE32C8"/>
    <w:rsid w:val="00AE3481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6A5D"/>
    <w:rsid w:val="00AF7247"/>
    <w:rsid w:val="00AF7BFD"/>
    <w:rsid w:val="00B00498"/>
    <w:rsid w:val="00B00669"/>
    <w:rsid w:val="00B02185"/>
    <w:rsid w:val="00B02591"/>
    <w:rsid w:val="00B0289C"/>
    <w:rsid w:val="00B02CB4"/>
    <w:rsid w:val="00B04326"/>
    <w:rsid w:val="00B0619E"/>
    <w:rsid w:val="00B063E8"/>
    <w:rsid w:val="00B06F67"/>
    <w:rsid w:val="00B101E2"/>
    <w:rsid w:val="00B119CB"/>
    <w:rsid w:val="00B12031"/>
    <w:rsid w:val="00B120A7"/>
    <w:rsid w:val="00B125F7"/>
    <w:rsid w:val="00B155AA"/>
    <w:rsid w:val="00B15D47"/>
    <w:rsid w:val="00B1633D"/>
    <w:rsid w:val="00B16B78"/>
    <w:rsid w:val="00B20410"/>
    <w:rsid w:val="00B20957"/>
    <w:rsid w:val="00B20B1E"/>
    <w:rsid w:val="00B215DE"/>
    <w:rsid w:val="00B21DF9"/>
    <w:rsid w:val="00B24830"/>
    <w:rsid w:val="00B25E08"/>
    <w:rsid w:val="00B26354"/>
    <w:rsid w:val="00B27042"/>
    <w:rsid w:val="00B279FF"/>
    <w:rsid w:val="00B310D6"/>
    <w:rsid w:val="00B32633"/>
    <w:rsid w:val="00B3372E"/>
    <w:rsid w:val="00B33C50"/>
    <w:rsid w:val="00B34024"/>
    <w:rsid w:val="00B344C9"/>
    <w:rsid w:val="00B34FA4"/>
    <w:rsid w:val="00B359FF"/>
    <w:rsid w:val="00B3653C"/>
    <w:rsid w:val="00B37444"/>
    <w:rsid w:val="00B41809"/>
    <w:rsid w:val="00B41DCF"/>
    <w:rsid w:val="00B422BC"/>
    <w:rsid w:val="00B43210"/>
    <w:rsid w:val="00B43803"/>
    <w:rsid w:val="00B43B43"/>
    <w:rsid w:val="00B45E92"/>
    <w:rsid w:val="00B46600"/>
    <w:rsid w:val="00B47617"/>
    <w:rsid w:val="00B47D8B"/>
    <w:rsid w:val="00B5084E"/>
    <w:rsid w:val="00B509AA"/>
    <w:rsid w:val="00B527F6"/>
    <w:rsid w:val="00B53051"/>
    <w:rsid w:val="00B53F96"/>
    <w:rsid w:val="00B54027"/>
    <w:rsid w:val="00B5409F"/>
    <w:rsid w:val="00B557A6"/>
    <w:rsid w:val="00B56989"/>
    <w:rsid w:val="00B6093D"/>
    <w:rsid w:val="00B619C7"/>
    <w:rsid w:val="00B62552"/>
    <w:rsid w:val="00B636A4"/>
    <w:rsid w:val="00B63E9C"/>
    <w:rsid w:val="00B64770"/>
    <w:rsid w:val="00B647C4"/>
    <w:rsid w:val="00B64CB8"/>
    <w:rsid w:val="00B663E1"/>
    <w:rsid w:val="00B6721C"/>
    <w:rsid w:val="00B70B88"/>
    <w:rsid w:val="00B71775"/>
    <w:rsid w:val="00B71901"/>
    <w:rsid w:val="00B72150"/>
    <w:rsid w:val="00B7302B"/>
    <w:rsid w:val="00B74DAC"/>
    <w:rsid w:val="00B767DF"/>
    <w:rsid w:val="00B774A0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08F"/>
    <w:rsid w:val="00B872F8"/>
    <w:rsid w:val="00B90349"/>
    <w:rsid w:val="00B905C6"/>
    <w:rsid w:val="00B921AD"/>
    <w:rsid w:val="00B923C8"/>
    <w:rsid w:val="00B93632"/>
    <w:rsid w:val="00B937B2"/>
    <w:rsid w:val="00B93EAA"/>
    <w:rsid w:val="00B95564"/>
    <w:rsid w:val="00B95FA4"/>
    <w:rsid w:val="00B95FC5"/>
    <w:rsid w:val="00B96243"/>
    <w:rsid w:val="00B97E92"/>
    <w:rsid w:val="00BA12BE"/>
    <w:rsid w:val="00BA6235"/>
    <w:rsid w:val="00BA65FB"/>
    <w:rsid w:val="00BA6645"/>
    <w:rsid w:val="00BA678D"/>
    <w:rsid w:val="00BA6C0E"/>
    <w:rsid w:val="00BA75D5"/>
    <w:rsid w:val="00BB26DE"/>
    <w:rsid w:val="00BB3573"/>
    <w:rsid w:val="00BB3BD7"/>
    <w:rsid w:val="00BB69E7"/>
    <w:rsid w:val="00BC0025"/>
    <w:rsid w:val="00BC02F8"/>
    <w:rsid w:val="00BC266F"/>
    <w:rsid w:val="00BC3ADF"/>
    <w:rsid w:val="00BC3C3B"/>
    <w:rsid w:val="00BC52B3"/>
    <w:rsid w:val="00BC533A"/>
    <w:rsid w:val="00BC6B3A"/>
    <w:rsid w:val="00BC6C7F"/>
    <w:rsid w:val="00BD1227"/>
    <w:rsid w:val="00BD1922"/>
    <w:rsid w:val="00BD23CC"/>
    <w:rsid w:val="00BD2898"/>
    <w:rsid w:val="00BD2C78"/>
    <w:rsid w:val="00BD55AA"/>
    <w:rsid w:val="00BD58A6"/>
    <w:rsid w:val="00BD66B9"/>
    <w:rsid w:val="00BD750E"/>
    <w:rsid w:val="00BD7894"/>
    <w:rsid w:val="00BE061D"/>
    <w:rsid w:val="00BE1323"/>
    <w:rsid w:val="00BE1339"/>
    <w:rsid w:val="00BE17A7"/>
    <w:rsid w:val="00BE3125"/>
    <w:rsid w:val="00BE418E"/>
    <w:rsid w:val="00BE5924"/>
    <w:rsid w:val="00BE6243"/>
    <w:rsid w:val="00BE69B6"/>
    <w:rsid w:val="00BF29D4"/>
    <w:rsid w:val="00BF3101"/>
    <w:rsid w:val="00BF3DEC"/>
    <w:rsid w:val="00BF7381"/>
    <w:rsid w:val="00BF78D3"/>
    <w:rsid w:val="00C00344"/>
    <w:rsid w:val="00C00E30"/>
    <w:rsid w:val="00C00EFF"/>
    <w:rsid w:val="00C00F88"/>
    <w:rsid w:val="00C0220D"/>
    <w:rsid w:val="00C03A46"/>
    <w:rsid w:val="00C0470B"/>
    <w:rsid w:val="00C048B7"/>
    <w:rsid w:val="00C04A33"/>
    <w:rsid w:val="00C057A4"/>
    <w:rsid w:val="00C06B04"/>
    <w:rsid w:val="00C06BD3"/>
    <w:rsid w:val="00C11271"/>
    <w:rsid w:val="00C12C2B"/>
    <w:rsid w:val="00C12E2E"/>
    <w:rsid w:val="00C14AA8"/>
    <w:rsid w:val="00C15926"/>
    <w:rsid w:val="00C172F9"/>
    <w:rsid w:val="00C207ED"/>
    <w:rsid w:val="00C20F56"/>
    <w:rsid w:val="00C219E3"/>
    <w:rsid w:val="00C22BA4"/>
    <w:rsid w:val="00C252A9"/>
    <w:rsid w:val="00C27A8C"/>
    <w:rsid w:val="00C32177"/>
    <w:rsid w:val="00C345E1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D8B"/>
    <w:rsid w:val="00C47E84"/>
    <w:rsid w:val="00C50A12"/>
    <w:rsid w:val="00C5118C"/>
    <w:rsid w:val="00C5259C"/>
    <w:rsid w:val="00C5322A"/>
    <w:rsid w:val="00C532DB"/>
    <w:rsid w:val="00C53370"/>
    <w:rsid w:val="00C5367B"/>
    <w:rsid w:val="00C53F53"/>
    <w:rsid w:val="00C547D6"/>
    <w:rsid w:val="00C557C3"/>
    <w:rsid w:val="00C572A2"/>
    <w:rsid w:val="00C61538"/>
    <w:rsid w:val="00C619AE"/>
    <w:rsid w:val="00C61A4F"/>
    <w:rsid w:val="00C63071"/>
    <w:rsid w:val="00C64497"/>
    <w:rsid w:val="00C649FF"/>
    <w:rsid w:val="00C653B2"/>
    <w:rsid w:val="00C660AE"/>
    <w:rsid w:val="00C709EE"/>
    <w:rsid w:val="00C7133D"/>
    <w:rsid w:val="00C71356"/>
    <w:rsid w:val="00C713F1"/>
    <w:rsid w:val="00C72EED"/>
    <w:rsid w:val="00C741DA"/>
    <w:rsid w:val="00C74863"/>
    <w:rsid w:val="00C74883"/>
    <w:rsid w:val="00C755EA"/>
    <w:rsid w:val="00C7736F"/>
    <w:rsid w:val="00C80228"/>
    <w:rsid w:val="00C806A6"/>
    <w:rsid w:val="00C80A7F"/>
    <w:rsid w:val="00C80BA7"/>
    <w:rsid w:val="00C8156F"/>
    <w:rsid w:val="00C81A79"/>
    <w:rsid w:val="00C8520A"/>
    <w:rsid w:val="00C85337"/>
    <w:rsid w:val="00C86747"/>
    <w:rsid w:val="00C869E2"/>
    <w:rsid w:val="00C9051E"/>
    <w:rsid w:val="00C90772"/>
    <w:rsid w:val="00C922CB"/>
    <w:rsid w:val="00C93427"/>
    <w:rsid w:val="00C937D2"/>
    <w:rsid w:val="00C93F65"/>
    <w:rsid w:val="00C94D9A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4B9A"/>
    <w:rsid w:val="00CA556A"/>
    <w:rsid w:val="00CA5E4D"/>
    <w:rsid w:val="00CA6388"/>
    <w:rsid w:val="00CA6CFB"/>
    <w:rsid w:val="00CA7F59"/>
    <w:rsid w:val="00CB0B47"/>
    <w:rsid w:val="00CB11E7"/>
    <w:rsid w:val="00CB1598"/>
    <w:rsid w:val="00CB1B07"/>
    <w:rsid w:val="00CB25FA"/>
    <w:rsid w:val="00CB3BE2"/>
    <w:rsid w:val="00CB57C6"/>
    <w:rsid w:val="00CB78CC"/>
    <w:rsid w:val="00CC0353"/>
    <w:rsid w:val="00CC1FD5"/>
    <w:rsid w:val="00CC21CB"/>
    <w:rsid w:val="00CC3276"/>
    <w:rsid w:val="00CC41DA"/>
    <w:rsid w:val="00CC5813"/>
    <w:rsid w:val="00CC5CD1"/>
    <w:rsid w:val="00CC6553"/>
    <w:rsid w:val="00CC7E94"/>
    <w:rsid w:val="00CD16D5"/>
    <w:rsid w:val="00CD240A"/>
    <w:rsid w:val="00CD242C"/>
    <w:rsid w:val="00CD46ED"/>
    <w:rsid w:val="00CD47AA"/>
    <w:rsid w:val="00CD4B6E"/>
    <w:rsid w:val="00CD70DD"/>
    <w:rsid w:val="00CE06DF"/>
    <w:rsid w:val="00CE1A5A"/>
    <w:rsid w:val="00CE2EFE"/>
    <w:rsid w:val="00CE3A37"/>
    <w:rsid w:val="00CE44FC"/>
    <w:rsid w:val="00CE67F5"/>
    <w:rsid w:val="00CF1D25"/>
    <w:rsid w:val="00CF22AD"/>
    <w:rsid w:val="00CF3802"/>
    <w:rsid w:val="00CF42D5"/>
    <w:rsid w:val="00CF515E"/>
    <w:rsid w:val="00CF59E6"/>
    <w:rsid w:val="00D01097"/>
    <w:rsid w:val="00D03330"/>
    <w:rsid w:val="00D0408C"/>
    <w:rsid w:val="00D043A7"/>
    <w:rsid w:val="00D04BA7"/>
    <w:rsid w:val="00D05EA9"/>
    <w:rsid w:val="00D0644B"/>
    <w:rsid w:val="00D066B4"/>
    <w:rsid w:val="00D066C2"/>
    <w:rsid w:val="00D06F5E"/>
    <w:rsid w:val="00D076F8"/>
    <w:rsid w:val="00D10F6E"/>
    <w:rsid w:val="00D13CE1"/>
    <w:rsid w:val="00D14DBB"/>
    <w:rsid w:val="00D14F74"/>
    <w:rsid w:val="00D179BA"/>
    <w:rsid w:val="00D21269"/>
    <w:rsid w:val="00D21607"/>
    <w:rsid w:val="00D21FFC"/>
    <w:rsid w:val="00D22AC6"/>
    <w:rsid w:val="00D249FC"/>
    <w:rsid w:val="00D253C2"/>
    <w:rsid w:val="00D25EB3"/>
    <w:rsid w:val="00D26459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220D"/>
    <w:rsid w:val="00D42C77"/>
    <w:rsid w:val="00D42D82"/>
    <w:rsid w:val="00D42FD4"/>
    <w:rsid w:val="00D43689"/>
    <w:rsid w:val="00D444DC"/>
    <w:rsid w:val="00D44C35"/>
    <w:rsid w:val="00D44DC0"/>
    <w:rsid w:val="00D46DC4"/>
    <w:rsid w:val="00D476D9"/>
    <w:rsid w:val="00D47C39"/>
    <w:rsid w:val="00D51222"/>
    <w:rsid w:val="00D51746"/>
    <w:rsid w:val="00D51949"/>
    <w:rsid w:val="00D519C1"/>
    <w:rsid w:val="00D520BB"/>
    <w:rsid w:val="00D520E3"/>
    <w:rsid w:val="00D53009"/>
    <w:rsid w:val="00D53094"/>
    <w:rsid w:val="00D538ED"/>
    <w:rsid w:val="00D558DD"/>
    <w:rsid w:val="00D56795"/>
    <w:rsid w:val="00D5784B"/>
    <w:rsid w:val="00D57CFC"/>
    <w:rsid w:val="00D608CB"/>
    <w:rsid w:val="00D61F4A"/>
    <w:rsid w:val="00D624CC"/>
    <w:rsid w:val="00D63BDD"/>
    <w:rsid w:val="00D63F94"/>
    <w:rsid w:val="00D650E6"/>
    <w:rsid w:val="00D6511F"/>
    <w:rsid w:val="00D65891"/>
    <w:rsid w:val="00D6688D"/>
    <w:rsid w:val="00D66EAB"/>
    <w:rsid w:val="00D670FC"/>
    <w:rsid w:val="00D679A1"/>
    <w:rsid w:val="00D71BE4"/>
    <w:rsid w:val="00D723C2"/>
    <w:rsid w:val="00D747A4"/>
    <w:rsid w:val="00D749BD"/>
    <w:rsid w:val="00D7651A"/>
    <w:rsid w:val="00D765CE"/>
    <w:rsid w:val="00D76FD9"/>
    <w:rsid w:val="00D777C3"/>
    <w:rsid w:val="00D817EE"/>
    <w:rsid w:val="00D855F7"/>
    <w:rsid w:val="00D87562"/>
    <w:rsid w:val="00D8780C"/>
    <w:rsid w:val="00D87E41"/>
    <w:rsid w:val="00D87E82"/>
    <w:rsid w:val="00D90F82"/>
    <w:rsid w:val="00D9238C"/>
    <w:rsid w:val="00D92B67"/>
    <w:rsid w:val="00D936C5"/>
    <w:rsid w:val="00D93C3D"/>
    <w:rsid w:val="00D9451B"/>
    <w:rsid w:val="00D94711"/>
    <w:rsid w:val="00D96B8C"/>
    <w:rsid w:val="00D97852"/>
    <w:rsid w:val="00D97B5A"/>
    <w:rsid w:val="00D97E07"/>
    <w:rsid w:val="00D97FA5"/>
    <w:rsid w:val="00DA03EC"/>
    <w:rsid w:val="00DA126D"/>
    <w:rsid w:val="00DA1924"/>
    <w:rsid w:val="00DA2983"/>
    <w:rsid w:val="00DA3494"/>
    <w:rsid w:val="00DA3ED3"/>
    <w:rsid w:val="00DA405B"/>
    <w:rsid w:val="00DA58CF"/>
    <w:rsid w:val="00DA5F02"/>
    <w:rsid w:val="00DA6025"/>
    <w:rsid w:val="00DA692F"/>
    <w:rsid w:val="00DA72E7"/>
    <w:rsid w:val="00DA795E"/>
    <w:rsid w:val="00DA7FBE"/>
    <w:rsid w:val="00DB0037"/>
    <w:rsid w:val="00DB0A37"/>
    <w:rsid w:val="00DB1B31"/>
    <w:rsid w:val="00DB1DF3"/>
    <w:rsid w:val="00DB2109"/>
    <w:rsid w:val="00DB33EF"/>
    <w:rsid w:val="00DB341D"/>
    <w:rsid w:val="00DB345A"/>
    <w:rsid w:val="00DC004C"/>
    <w:rsid w:val="00DC0BC9"/>
    <w:rsid w:val="00DC0DA1"/>
    <w:rsid w:val="00DC20E4"/>
    <w:rsid w:val="00DC34E6"/>
    <w:rsid w:val="00DC39BD"/>
    <w:rsid w:val="00DC4AB0"/>
    <w:rsid w:val="00DC4BC6"/>
    <w:rsid w:val="00DC5C96"/>
    <w:rsid w:val="00DC608E"/>
    <w:rsid w:val="00DC668C"/>
    <w:rsid w:val="00DC6E4A"/>
    <w:rsid w:val="00DD0751"/>
    <w:rsid w:val="00DD1FE6"/>
    <w:rsid w:val="00DD2594"/>
    <w:rsid w:val="00DD276D"/>
    <w:rsid w:val="00DD28A8"/>
    <w:rsid w:val="00DD4CA9"/>
    <w:rsid w:val="00DD5461"/>
    <w:rsid w:val="00DD5A2F"/>
    <w:rsid w:val="00DD6376"/>
    <w:rsid w:val="00DD7347"/>
    <w:rsid w:val="00DD7619"/>
    <w:rsid w:val="00DE00F8"/>
    <w:rsid w:val="00DE090F"/>
    <w:rsid w:val="00DE261C"/>
    <w:rsid w:val="00DE2654"/>
    <w:rsid w:val="00DE2D9C"/>
    <w:rsid w:val="00DE3C7F"/>
    <w:rsid w:val="00DE3E9C"/>
    <w:rsid w:val="00DE41F5"/>
    <w:rsid w:val="00DE5582"/>
    <w:rsid w:val="00DE622B"/>
    <w:rsid w:val="00DF030B"/>
    <w:rsid w:val="00DF0BAA"/>
    <w:rsid w:val="00DF1CDC"/>
    <w:rsid w:val="00DF2762"/>
    <w:rsid w:val="00DF3530"/>
    <w:rsid w:val="00DF4C55"/>
    <w:rsid w:val="00DF6BA2"/>
    <w:rsid w:val="00DF6E55"/>
    <w:rsid w:val="00E00701"/>
    <w:rsid w:val="00E00E12"/>
    <w:rsid w:val="00E03A9F"/>
    <w:rsid w:val="00E0441D"/>
    <w:rsid w:val="00E049E0"/>
    <w:rsid w:val="00E04B74"/>
    <w:rsid w:val="00E05A92"/>
    <w:rsid w:val="00E05BA7"/>
    <w:rsid w:val="00E10F23"/>
    <w:rsid w:val="00E1195C"/>
    <w:rsid w:val="00E11B0D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3DE"/>
    <w:rsid w:val="00E42859"/>
    <w:rsid w:val="00E439AC"/>
    <w:rsid w:val="00E43B87"/>
    <w:rsid w:val="00E448F5"/>
    <w:rsid w:val="00E44BAF"/>
    <w:rsid w:val="00E463E8"/>
    <w:rsid w:val="00E46CA6"/>
    <w:rsid w:val="00E474DA"/>
    <w:rsid w:val="00E47733"/>
    <w:rsid w:val="00E506F5"/>
    <w:rsid w:val="00E51C78"/>
    <w:rsid w:val="00E51D72"/>
    <w:rsid w:val="00E528B9"/>
    <w:rsid w:val="00E54FF0"/>
    <w:rsid w:val="00E56EEA"/>
    <w:rsid w:val="00E57176"/>
    <w:rsid w:val="00E62E37"/>
    <w:rsid w:val="00E62FB3"/>
    <w:rsid w:val="00E639FE"/>
    <w:rsid w:val="00E66536"/>
    <w:rsid w:val="00E66994"/>
    <w:rsid w:val="00E704B9"/>
    <w:rsid w:val="00E71728"/>
    <w:rsid w:val="00E72BB2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4FD"/>
    <w:rsid w:val="00E83895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D3D"/>
    <w:rsid w:val="00E95F92"/>
    <w:rsid w:val="00E96CF7"/>
    <w:rsid w:val="00E96FDF"/>
    <w:rsid w:val="00EA0918"/>
    <w:rsid w:val="00EA273D"/>
    <w:rsid w:val="00EA327C"/>
    <w:rsid w:val="00EA35B8"/>
    <w:rsid w:val="00EA4073"/>
    <w:rsid w:val="00EA4E21"/>
    <w:rsid w:val="00EA60B1"/>
    <w:rsid w:val="00EA64E9"/>
    <w:rsid w:val="00EA6A14"/>
    <w:rsid w:val="00EA6F33"/>
    <w:rsid w:val="00EA7FA4"/>
    <w:rsid w:val="00EB0177"/>
    <w:rsid w:val="00EB2241"/>
    <w:rsid w:val="00EB4000"/>
    <w:rsid w:val="00EB443B"/>
    <w:rsid w:val="00EB4960"/>
    <w:rsid w:val="00EB4FC8"/>
    <w:rsid w:val="00EB5652"/>
    <w:rsid w:val="00EB5D90"/>
    <w:rsid w:val="00EB5F72"/>
    <w:rsid w:val="00EB7BF5"/>
    <w:rsid w:val="00EC07AA"/>
    <w:rsid w:val="00EC0A11"/>
    <w:rsid w:val="00EC30B0"/>
    <w:rsid w:val="00EC36EF"/>
    <w:rsid w:val="00EC4394"/>
    <w:rsid w:val="00EC4612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BD"/>
    <w:rsid w:val="00EE7AD3"/>
    <w:rsid w:val="00EF2443"/>
    <w:rsid w:val="00EF4D25"/>
    <w:rsid w:val="00EF4E28"/>
    <w:rsid w:val="00EF7A6A"/>
    <w:rsid w:val="00F02371"/>
    <w:rsid w:val="00F0504D"/>
    <w:rsid w:val="00F053F3"/>
    <w:rsid w:val="00F0760E"/>
    <w:rsid w:val="00F1017D"/>
    <w:rsid w:val="00F102F2"/>
    <w:rsid w:val="00F1114D"/>
    <w:rsid w:val="00F11318"/>
    <w:rsid w:val="00F1172F"/>
    <w:rsid w:val="00F14D78"/>
    <w:rsid w:val="00F15735"/>
    <w:rsid w:val="00F15A28"/>
    <w:rsid w:val="00F163BC"/>
    <w:rsid w:val="00F16843"/>
    <w:rsid w:val="00F16D0C"/>
    <w:rsid w:val="00F174BF"/>
    <w:rsid w:val="00F216DD"/>
    <w:rsid w:val="00F22803"/>
    <w:rsid w:val="00F23F0E"/>
    <w:rsid w:val="00F24AD6"/>
    <w:rsid w:val="00F25F7B"/>
    <w:rsid w:val="00F26C7D"/>
    <w:rsid w:val="00F26F9F"/>
    <w:rsid w:val="00F3189C"/>
    <w:rsid w:val="00F3195D"/>
    <w:rsid w:val="00F3267C"/>
    <w:rsid w:val="00F32FFC"/>
    <w:rsid w:val="00F33335"/>
    <w:rsid w:val="00F3383E"/>
    <w:rsid w:val="00F33CC5"/>
    <w:rsid w:val="00F3536B"/>
    <w:rsid w:val="00F35A0B"/>
    <w:rsid w:val="00F36775"/>
    <w:rsid w:val="00F3692A"/>
    <w:rsid w:val="00F37E9C"/>
    <w:rsid w:val="00F402C3"/>
    <w:rsid w:val="00F41ED7"/>
    <w:rsid w:val="00F4463D"/>
    <w:rsid w:val="00F44EDA"/>
    <w:rsid w:val="00F50F27"/>
    <w:rsid w:val="00F5142C"/>
    <w:rsid w:val="00F52948"/>
    <w:rsid w:val="00F5323E"/>
    <w:rsid w:val="00F5339F"/>
    <w:rsid w:val="00F53706"/>
    <w:rsid w:val="00F54708"/>
    <w:rsid w:val="00F54E9A"/>
    <w:rsid w:val="00F56D69"/>
    <w:rsid w:val="00F57353"/>
    <w:rsid w:val="00F57404"/>
    <w:rsid w:val="00F57E62"/>
    <w:rsid w:val="00F60BA9"/>
    <w:rsid w:val="00F6261F"/>
    <w:rsid w:val="00F632C8"/>
    <w:rsid w:val="00F64843"/>
    <w:rsid w:val="00F658A9"/>
    <w:rsid w:val="00F65A6A"/>
    <w:rsid w:val="00F65CDD"/>
    <w:rsid w:val="00F7039A"/>
    <w:rsid w:val="00F709C6"/>
    <w:rsid w:val="00F72939"/>
    <w:rsid w:val="00F735C6"/>
    <w:rsid w:val="00F73C85"/>
    <w:rsid w:val="00F73FC9"/>
    <w:rsid w:val="00F7480B"/>
    <w:rsid w:val="00F74BE8"/>
    <w:rsid w:val="00F74F4B"/>
    <w:rsid w:val="00F75898"/>
    <w:rsid w:val="00F7696B"/>
    <w:rsid w:val="00F7747F"/>
    <w:rsid w:val="00F809B0"/>
    <w:rsid w:val="00F81E1E"/>
    <w:rsid w:val="00F821D6"/>
    <w:rsid w:val="00F82939"/>
    <w:rsid w:val="00F82BC1"/>
    <w:rsid w:val="00F843ED"/>
    <w:rsid w:val="00F8449D"/>
    <w:rsid w:val="00F8508F"/>
    <w:rsid w:val="00F854BD"/>
    <w:rsid w:val="00F85FE8"/>
    <w:rsid w:val="00F86D77"/>
    <w:rsid w:val="00F86FE2"/>
    <w:rsid w:val="00F916D5"/>
    <w:rsid w:val="00F9198F"/>
    <w:rsid w:val="00F9344D"/>
    <w:rsid w:val="00F951C4"/>
    <w:rsid w:val="00F96538"/>
    <w:rsid w:val="00F96BB0"/>
    <w:rsid w:val="00F96F79"/>
    <w:rsid w:val="00FA0F98"/>
    <w:rsid w:val="00FA147F"/>
    <w:rsid w:val="00FA34EC"/>
    <w:rsid w:val="00FA463D"/>
    <w:rsid w:val="00FA549A"/>
    <w:rsid w:val="00FA56E4"/>
    <w:rsid w:val="00FA7DCB"/>
    <w:rsid w:val="00FB1714"/>
    <w:rsid w:val="00FB1C0A"/>
    <w:rsid w:val="00FB31A8"/>
    <w:rsid w:val="00FB49D6"/>
    <w:rsid w:val="00FB5174"/>
    <w:rsid w:val="00FB6036"/>
    <w:rsid w:val="00FB6757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059B"/>
    <w:rsid w:val="00FD1F23"/>
    <w:rsid w:val="00FD2581"/>
    <w:rsid w:val="00FD3B3E"/>
    <w:rsid w:val="00FD3C14"/>
    <w:rsid w:val="00FD4AE9"/>
    <w:rsid w:val="00FD4CED"/>
    <w:rsid w:val="00FD5120"/>
    <w:rsid w:val="00FD6227"/>
    <w:rsid w:val="00FD635F"/>
    <w:rsid w:val="00FD7D05"/>
    <w:rsid w:val="00FD7D34"/>
    <w:rsid w:val="00FE2F04"/>
    <w:rsid w:val="00FE30E9"/>
    <w:rsid w:val="00FE35A8"/>
    <w:rsid w:val="00FE3B39"/>
    <w:rsid w:val="00FE6093"/>
    <w:rsid w:val="00FE60A2"/>
    <w:rsid w:val="00FF21A0"/>
    <w:rsid w:val="00FF287A"/>
    <w:rsid w:val="00FF4384"/>
    <w:rsid w:val="00FF4B2B"/>
    <w:rsid w:val="00FF7163"/>
    <w:rsid w:val="00FF73C0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  <w:style w:type="paragraph" w:customStyle="1" w:styleId="xl387">
    <w:name w:val="xl38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88">
    <w:name w:val="xl38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9">
    <w:name w:val="xl389"/>
    <w:basedOn w:val="a"/>
    <w:rsid w:val="00761F8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761F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1">
    <w:name w:val="xl39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2">
    <w:name w:val="xl39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3">
    <w:name w:val="xl39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4">
    <w:name w:val="xl39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5">
    <w:name w:val="xl39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6">
    <w:name w:val="xl39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7">
    <w:name w:val="xl39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8">
    <w:name w:val="xl398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2">
    <w:name w:val="xl40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"/>
    <w:rsid w:val="00761F8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"/>
    <w:rsid w:val="00761F8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1">
    <w:name w:val="xl411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3">
    <w:name w:val="xl413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4">
    <w:name w:val="xl414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415">
    <w:name w:val="xl415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16">
    <w:name w:val="xl41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7">
    <w:name w:val="xl41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8">
    <w:name w:val="xl418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1">
    <w:name w:val="xl42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4">
    <w:name w:val="xl424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5">
    <w:name w:val="xl42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6">
    <w:name w:val="xl42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7">
    <w:name w:val="xl42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8">
    <w:name w:val="xl42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29">
    <w:name w:val="xl42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0">
    <w:name w:val="xl43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1">
    <w:name w:val="xl43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4">
    <w:name w:val="xl43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5">
    <w:name w:val="xl43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0E20-BE95-451C-9B85-7926206E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0</TotalTime>
  <Pages>30</Pages>
  <Words>12039</Words>
  <Characters>68625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Веретенникова</cp:lastModifiedBy>
  <cp:revision>2</cp:revision>
  <cp:lastPrinted>2024-02-14T06:27:00Z</cp:lastPrinted>
  <dcterms:created xsi:type="dcterms:W3CDTF">2024-02-20T10:21:00Z</dcterms:created>
  <dcterms:modified xsi:type="dcterms:W3CDTF">2024-02-20T10:21:00Z</dcterms:modified>
</cp:coreProperties>
</file>