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A4E1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D1666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66" w:rsidRPr="004D1666" w:rsidRDefault="006A4E14" w:rsidP="004D1666">
      <w:r>
        <w:rPr>
          <w:noProof/>
        </w:rPr>
        <w:pict>
          <v:shape id="Text Box 2" o:spid="_x0000_s1028" type="#_x0000_t202" style="position:absolute;margin-left:0;margin-top:258pt;width:203.4pt;height:50.25pt;z-index:25165670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" filled="f" stroked="f">
            <v:textbox inset="0,0,0,0">
              <w:txbxContent>
                <w:p w:rsidR="00090035" w:rsidRPr="002F5303" w:rsidRDefault="004B521E" w:rsidP="00D02E64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4B521E">
                    <w:rPr>
                      <w:b/>
                      <w:sz w:val="28"/>
                    </w:rPr>
                    <w:t>О внесении изменений в постановление администрации города Чайковского от 20.03.2019 № 562</w:t>
                  </w:r>
                </w:p>
              </w:txbxContent>
            </v:textbox>
            <w10:wrap anchorx="margin" anchory="page"/>
          </v:shape>
        </w:pict>
      </w:r>
    </w:p>
    <w:p w:rsidR="004D1666" w:rsidRPr="004D1666" w:rsidRDefault="004D1666" w:rsidP="004D1666"/>
    <w:p w:rsidR="004D1666" w:rsidRPr="004D1666" w:rsidRDefault="004D1666" w:rsidP="004D1666"/>
    <w:p w:rsidR="00D02E64" w:rsidRPr="004D1666" w:rsidRDefault="00D02E64" w:rsidP="004D1666">
      <w:pPr>
        <w:rPr>
          <w:sz w:val="28"/>
          <w:szCs w:val="28"/>
        </w:rPr>
      </w:pPr>
    </w:p>
    <w:p w:rsidR="00D02E64" w:rsidRDefault="00D02E64" w:rsidP="00D02E64">
      <w:pPr>
        <w:ind w:firstLine="709"/>
        <w:jc w:val="both"/>
        <w:rPr>
          <w:sz w:val="28"/>
          <w:szCs w:val="28"/>
        </w:rPr>
      </w:pPr>
    </w:p>
    <w:p w:rsidR="00D02E64" w:rsidRDefault="00D02E64" w:rsidP="00D02E64">
      <w:pPr>
        <w:ind w:firstLine="709"/>
        <w:jc w:val="both"/>
        <w:rPr>
          <w:sz w:val="28"/>
          <w:szCs w:val="28"/>
        </w:rPr>
      </w:pPr>
    </w:p>
    <w:p w:rsidR="004B521E" w:rsidRPr="005B7C52" w:rsidRDefault="004B521E" w:rsidP="00D02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5B7C52">
        <w:rPr>
          <w:sz w:val="28"/>
          <w:szCs w:val="28"/>
        </w:rPr>
        <w:t xml:space="preserve"> </w:t>
      </w:r>
      <w:r w:rsidR="002C1149">
        <w:rPr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Pr="005B7C52">
        <w:rPr>
          <w:sz w:val="28"/>
          <w:szCs w:val="28"/>
        </w:rPr>
        <w:t>Закона Пермского края от 4 сентября 2017 г.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оздоровление», постановления Правительства Пермского края от 20 декабря 2017 г.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учреждений»,</w:t>
      </w:r>
      <w:r w:rsidR="002C1149" w:rsidRPr="002C1149">
        <w:rPr>
          <w:sz w:val="28"/>
          <w:szCs w:val="28"/>
        </w:rPr>
        <w:t xml:space="preserve"> </w:t>
      </w:r>
      <w:r w:rsidR="002C1149" w:rsidRPr="005B7C52">
        <w:rPr>
          <w:sz w:val="28"/>
          <w:szCs w:val="28"/>
        </w:rPr>
        <w:t>Устава Чайковского городского округа</w:t>
      </w:r>
      <w:r w:rsidR="002C1149">
        <w:rPr>
          <w:sz w:val="28"/>
          <w:szCs w:val="28"/>
        </w:rPr>
        <w:t>,</w:t>
      </w:r>
      <w:r w:rsidRPr="005B7C52">
        <w:rPr>
          <w:sz w:val="28"/>
          <w:szCs w:val="28"/>
        </w:rPr>
        <w:t xml:space="preserve"> решения Чайковской городской Думы от 20 февраля 2019 г. </w:t>
      </w:r>
      <w:r>
        <w:rPr>
          <w:sz w:val="28"/>
          <w:szCs w:val="28"/>
        </w:rPr>
        <w:t xml:space="preserve">№ 149 </w:t>
      </w:r>
      <w:r w:rsidRPr="005B7C52">
        <w:rPr>
          <w:sz w:val="28"/>
          <w:szCs w:val="28"/>
        </w:rPr>
        <w:t xml:space="preserve">«Об утверждении Положения об обеспечении работников муниципальных учреждений Чайковского городского округа путевками на санаторно-курортное лечение и оздоровление», </w:t>
      </w:r>
      <w:r>
        <w:rPr>
          <w:sz w:val="28"/>
          <w:szCs w:val="28"/>
        </w:rPr>
        <w:t xml:space="preserve"> в целях организации работы </w:t>
      </w:r>
    </w:p>
    <w:p w:rsidR="004B521E" w:rsidRDefault="004B521E" w:rsidP="004B521E">
      <w:pPr>
        <w:pStyle w:val="a5"/>
        <w:spacing w:after="0"/>
        <w:ind w:firstLine="709"/>
        <w:jc w:val="both"/>
        <w:rPr>
          <w:sz w:val="28"/>
          <w:szCs w:val="28"/>
        </w:rPr>
      </w:pPr>
      <w:r w:rsidRPr="005D6AC1">
        <w:rPr>
          <w:sz w:val="28"/>
          <w:szCs w:val="28"/>
        </w:rPr>
        <w:t>ПОСТАНОВЛЯЮ:</w:t>
      </w:r>
    </w:p>
    <w:p w:rsidR="004B521E" w:rsidRPr="00C976BE" w:rsidRDefault="004B521E" w:rsidP="004B521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B14135">
        <w:rPr>
          <w:sz w:val="28"/>
          <w:szCs w:val="28"/>
        </w:rPr>
        <w:t>Внести</w:t>
      </w:r>
      <w:r>
        <w:rPr>
          <w:sz w:val="28"/>
          <w:szCs w:val="28"/>
        </w:rPr>
        <w:t>:</w:t>
      </w:r>
    </w:p>
    <w:p w:rsidR="004B521E" w:rsidRPr="002C1149" w:rsidRDefault="004B521E" w:rsidP="002C1149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B14135">
        <w:rPr>
          <w:sz w:val="28"/>
          <w:szCs w:val="28"/>
        </w:rPr>
        <w:t xml:space="preserve"> в постановление администрации города Чайковского </w:t>
      </w:r>
      <w:r w:rsidR="00D02E64">
        <w:rPr>
          <w:sz w:val="28"/>
          <w:szCs w:val="28"/>
        </w:rPr>
        <w:t xml:space="preserve">                      </w:t>
      </w:r>
      <w:r w:rsidRPr="00B14135">
        <w:rPr>
          <w:sz w:val="28"/>
          <w:szCs w:val="28"/>
        </w:rPr>
        <w:t>от</w:t>
      </w:r>
      <w:r w:rsidR="00D02E64">
        <w:rPr>
          <w:sz w:val="28"/>
          <w:szCs w:val="28"/>
        </w:rPr>
        <w:t xml:space="preserve"> </w:t>
      </w:r>
      <w:r w:rsidRPr="00B1413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14135">
        <w:rPr>
          <w:sz w:val="28"/>
          <w:szCs w:val="28"/>
        </w:rPr>
        <w:t>марта 2019 г. №</w:t>
      </w:r>
      <w:r w:rsidR="00D02E64">
        <w:rPr>
          <w:sz w:val="28"/>
          <w:szCs w:val="28"/>
        </w:rPr>
        <w:t xml:space="preserve"> </w:t>
      </w:r>
      <w:r w:rsidRPr="00B14135">
        <w:rPr>
          <w:sz w:val="28"/>
          <w:szCs w:val="28"/>
        </w:rPr>
        <w:t>562 «Об утверждении Порядка обеспечения работников муниципальных учреждений Чайковского городского округа путевками на санаторно-курортное лечение и оздоровление» следующ</w:t>
      </w:r>
      <w:r>
        <w:rPr>
          <w:sz w:val="28"/>
          <w:szCs w:val="28"/>
        </w:rPr>
        <w:t>ее изменение:</w:t>
      </w:r>
      <w:r w:rsidR="002C1149">
        <w:rPr>
          <w:sz w:val="28"/>
          <w:szCs w:val="28"/>
        </w:rPr>
        <w:t xml:space="preserve"> </w:t>
      </w:r>
      <w:r w:rsidRPr="002C1149">
        <w:rPr>
          <w:sz w:val="28"/>
          <w:szCs w:val="28"/>
        </w:rPr>
        <w:t>в пункте 6 слова «до 31 декабря 2020 г.»  заменить словами «по 31 декабря 2023 года».</w:t>
      </w:r>
    </w:p>
    <w:p w:rsidR="004B521E" w:rsidRDefault="004B521E" w:rsidP="00CF6221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Порядок </w:t>
      </w:r>
      <w:r w:rsidRPr="005B7C52">
        <w:rPr>
          <w:sz w:val="28"/>
          <w:szCs w:val="28"/>
        </w:rPr>
        <w:t>обеспечения работников муниципальных учреждений Чайковского городского округа путевками на санаторно-курортное лечение и оздоровление</w:t>
      </w:r>
      <w:r>
        <w:rPr>
          <w:sz w:val="28"/>
          <w:szCs w:val="28"/>
        </w:rPr>
        <w:t>, утвержденный постановлением администрации города Чайковского от 20 марта 2019 г. № 562, следующие изменения:</w:t>
      </w:r>
    </w:p>
    <w:p w:rsidR="004B521E" w:rsidRDefault="006A4E14" w:rsidP="00CF6221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7" o:spid="_x0000_s1029" type="#_x0000_t202" style="position:absolute;left:0;text-align:left;margin-left:82.55pt;margin-top:795.05pt;width:266.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Po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Et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" filled="f" stroked="f">
            <v:textbox inset="0,0,0,0">
              <w:txbxContent>
                <w:p w:rsidR="004B521E" w:rsidRPr="00A113B8" w:rsidRDefault="004B521E" w:rsidP="00A113B8"/>
              </w:txbxContent>
            </v:textbox>
            <w10:wrap anchorx="page" anchory="page"/>
          </v:shape>
        </w:pict>
      </w:r>
      <w:r w:rsidR="004B521E">
        <w:rPr>
          <w:sz w:val="28"/>
          <w:szCs w:val="28"/>
        </w:rPr>
        <w:t xml:space="preserve">в абзаце </w:t>
      </w:r>
      <w:r w:rsidR="00D9543B">
        <w:rPr>
          <w:sz w:val="28"/>
          <w:szCs w:val="28"/>
        </w:rPr>
        <w:t>четвертом</w:t>
      </w:r>
      <w:r w:rsidR="004B521E">
        <w:rPr>
          <w:sz w:val="28"/>
          <w:szCs w:val="28"/>
        </w:rPr>
        <w:t xml:space="preserve"> пункта 2.2 слова «</w:t>
      </w:r>
      <w:r w:rsidR="004B521E" w:rsidRPr="005B7C52">
        <w:rPr>
          <w:sz w:val="28"/>
          <w:szCs w:val="28"/>
        </w:rPr>
        <w:t>с приложением справки о доходах физического лица по форме №</w:t>
      </w:r>
      <w:r w:rsidR="00D02E64">
        <w:rPr>
          <w:sz w:val="28"/>
          <w:szCs w:val="28"/>
        </w:rPr>
        <w:t xml:space="preserve"> </w:t>
      </w:r>
      <w:r w:rsidR="004B521E" w:rsidRPr="005B7C52">
        <w:rPr>
          <w:sz w:val="28"/>
          <w:szCs w:val="28"/>
        </w:rPr>
        <w:t>2-НДФЛ</w:t>
      </w:r>
      <w:r w:rsidR="004B521E">
        <w:rPr>
          <w:sz w:val="28"/>
          <w:szCs w:val="28"/>
        </w:rPr>
        <w:t>»</w:t>
      </w:r>
      <w:r w:rsidR="004B521E" w:rsidRPr="005B7C52">
        <w:rPr>
          <w:sz w:val="28"/>
          <w:szCs w:val="28"/>
        </w:rPr>
        <w:t xml:space="preserve"> </w:t>
      </w:r>
      <w:r w:rsidR="004B521E">
        <w:rPr>
          <w:sz w:val="28"/>
          <w:szCs w:val="28"/>
        </w:rPr>
        <w:t>исключить;</w:t>
      </w:r>
    </w:p>
    <w:p w:rsidR="004B521E" w:rsidRDefault="004B521E" w:rsidP="00CF6221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2.12. слова «за 20 календарных дней» заменить словами «за 3 календарных дня». </w:t>
      </w:r>
    </w:p>
    <w:p w:rsidR="004B521E" w:rsidRPr="002C1149" w:rsidRDefault="00F14C7B" w:rsidP="002C1149">
      <w:pPr>
        <w:pStyle w:val="a8"/>
        <w:widowControl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2C1149">
        <w:rPr>
          <w:sz w:val="28"/>
          <w:szCs w:val="28"/>
        </w:rPr>
        <w:t xml:space="preserve"> Приложении</w:t>
      </w:r>
      <w:r w:rsidR="004B521E" w:rsidRPr="00A84D98">
        <w:rPr>
          <w:sz w:val="28"/>
          <w:szCs w:val="28"/>
        </w:rPr>
        <w:t xml:space="preserve"> 1 к Порядку обеспечения работников муниципальных учреждений Чайковского городского округа путевками на санаторно-курортное </w:t>
      </w:r>
      <w:r w:rsidR="002C1149">
        <w:rPr>
          <w:sz w:val="28"/>
          <w:szCs w:val="28"/>
        </w:rPr>
        <w:t xml:space="preserve">лечение и оздоровление </w:t>
      </w:r>
      <w:r w:rsidR="004B521E" w:rsidRPr="002C1149">
        <w:rPr>
          <w:sz w:val="28"/>
          <w:szCs w:val="28"/>
        </w:rPr>
        <w:t xml:space="preserve">абзац </w:t>
      </w:r>
      <w:r w:rsidR="00D9543B" w:rsidRPr="002C1149">
        <w:rPr>
          <w:sz w:val="28"/>
          <w:szCs w:val="28"/>
        </w:rPr>
        <w:t>девятнадцатый</w:t>
      </w:r>
      <w:r w:rsidR="004B521E" w:rsidRPr="002C1149">
        <w:rPr>
          <w:sz w:val="28"/>
          <w:szCs w:val="28"/>
        </w:rPr>
        <w:t xml:space="preserve"> «3. Справка о доходах физического лица за предыдущий год (по форме №</w:t>
      </w:r>
      <w:r w:rsidR="00254C76" w:rsidRPr="002C1149">
        <w:rPr>
          <w:sz w:val="28"/>
          <w:szCs w:val="28"/>
        </w:rPr>
        <w:t xml:space="preserve"> </w:t>
      </w:r>
      <w:r w:rsidR="004B521E" w:rsidRPr="002C1149">
        <w:rPr>
          <w:sz w:val="28"/>
          <w:szCs w:val="28"/>
        </w:rPr>
        <w:t>2-НДФЛ)_______(указать номер справки и дату ее выдачи)» исключить.</w:t>
      </w:r>
    </w:p>
    <w:p w:rsidR="004B521E" w:rsidRDefault="004B521E" w:rsidP="00D02E6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7C32">
        <w:rPr>
          <w:sz w:val="28"/>
          <w:szCs w:val="28"/>
        </w:rPr>
        <w:t>. Опубликовать постановление в</w:t>
      </w:r>
      <w:r>
        <w:rPr>
          <w:sz w:val="28"/>
          <w:szCs w:val="28"/>
        </w:rPr>
        <w:t xml:space="preserve"> муниципальной </w:t>
      </w:r>
      <w:r w:rsidRPr="00587C32">
        <w:rPr>
          <w:sz w:val="28"/>
          <w:szCs w:val="28"/>
        </w:rPr>
        <w:t xml:space="preserve">газете «Огни Камы» и разместить на официальном сайте администрации Чайковского </w:t>
      </w:r>
      <w:r>
        <w:rPr>
          <w:sz w:val="28"/>
          <w:szCs w:val="28"/>
        </w:rPr>
        <w:t>городского округа</w:t>
      </w:r>
      <w:r w:rsidRPr="00587C32">
        <w:rPr>
          <w:sz w:val="28"/>
          <w:szCs w:val="28"/>
        </w:rPr>
        <w:t>.</w:t>
      </w:r>
    </w:p>
    <w:p w:rsidR="004B521E" w:rsidRDefault="004B521E" w:rsidP="00D02E6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2C1149">
        <w:rPr>
          <w:sz w:val="28"/>
          <w:szCs w:val="28"/>
        </w:rPr>
        <w:t>его официального опубликования, но не ранее</w:t>
      </w:r>
      <w:bookmarkStart w:id="0" w:name="_GoBack"/>
      <w:bookmarkEnd w:id="0"/>
      <w:r w:rsidR="002C1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января 2021 г. </w:t>
      </w:r>
    </w:p>
    <w:p w:rsidR="00D02E64" w:rsidRDefault="00D02E64" w:rsidP="00D02E64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D02E64" w:rsidRPr="00D02E64" w:rsidRDefault="00D02E64" w:rsidP="00D02E64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B521E" w:rsidRDefault="004B521E" w:rsidP="00D02E64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4B521E" w:rsidRDefault="004B521E" w:rsidP="00D02E64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D1666" w:rsidRPr="004D1666" w:rsidRDefault="004B521E" w:rsidP="00D02E64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E64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sectPr w:rsidR="004D1666" w:rsidRPr="004D1666" w:rsidSect="00CF622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B8" w:rsidRDefault="00A113B8" w:rsidP="00A113B8">
      <w:r>
        <w:separator/>
      </w:r>
    </w:p>
  </w:endnote>
  <w:endnote w:type="continuationSeparator" w:id="0">
    <w:p w:rsidR="00A113B8" w:rsidRDefault="00A113B8" w:rsidP="00A1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8" w:rsidRDefault="00A113B8">
    <w:pPr>
      <w:pStyle w:val="af0"/>
    </w:pPr>
    <w:r>
      <w:t>МНПА</w:t>
    </w:r>
  </w:p>
  <w:p w:rsidR="00A113B8" w:rsidRDefault="00A113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B8" w:rsidRDefault="00A113B8" w:rsidP="00A113B8">
      <w:r>
        <w:separator/>
      </w:r>
    </w:p>
  </w:footnote>
  <w:footnote w:type="continuationSeparator" w:id="0">
    <w:p w:rsidR="00A113B8" w:rsidRDefault="00A113B8" w:rsidP="00A11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8" w:rsidRPr="00BF1C87" w:rsidRDefault="00A113B8" w:rsidP="00A113B8">
    <w:pPr>
      <w:jc w:val="center"/>
      <w:rPr>
        <w:color w:val="000000"/>
      </w:rPr>
    </w:pPr>
    <w:r>
      <w:rPr>
        <w:color w:val="000000"/>
      </w:rPr>
      <w:t>Проект размещен на сайте 23</w:t>
    </w:r>
    <w:r w:rsidRPr="00BF1C87">
      <w:rPr>
        <w:color w:val="000000"/>
      </w:rPr>
      <w:t>.11.2020 г. Срок  приема заключений независимых экспертов до 0</w:t>
    </w:r>
    <w:r>
      <w:rPr>
        <w:color w:val="000000"/>
      </w:rPr>
      <w:t>7</w:t>
    </w:r>
    <w:r w:rsidRPr="00BF1C87">
      <w:rPr>
        <w:color w:val="000000"/>
      </w:rPr>
      <w:t>.12.2020 г. на электронный адрес tchaikovsky@permonline.ru</w:t>
    </w:r>
  </w:p>
  <w:p w:rsidR="00A113B8" w:rsidRDefault="00A113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945"/>
    <w:multiLevelType w:val="multilevel"/>
    <w:tmpl w:val="8B0AA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">
    <w:nsid w:val="69CF09B9"/>
    <w:multiLevelType w:val="multilevel"/>
    <w:tmpl w:val="93D002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6EEC1F4D"/>
    <w:multiLevelType w:val="hybridMultilevel"/>
    <w:tmpl w:val="4C96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66"/>
    <w:rsid w:val="00085086"/>
    <w:rsid w:val="00090035"/>
    <w:rsid w:val="000A56BB"/>
    <w:rsid w:val="00151609"/>
    <w:rsid w:val="0018106F"/>
    <w:rsid w:val="001D6C0F"/>
    <w:rsid w:val="00254C76"/>
    <w:rsid w:val="00265A1C"/>
    <w:rsid w:val="0029428B"/>
    <w:rsid w:val="00296CBF"/>
    <w:rsid w:val="002A1D5F"/>
    <w:rsid w:val="002C1149"/>
    <w:rsid w:val="002D345E"/>
    <w:rsid w:val="002E7D81"/>
    <w:rsid w:val="002F7588"/>
    <w:rsid w:val="0049355E"/>
    <w:rsid w:val="004A44CC"/>
    <w:rsid w:val="004B521E"/>
    <w:rsid w:val="004D1666"/>
    <w:rsid w:val="005D1DAB"/>
    <w:rsid w:val="006A4E14"/>
    <w:rsid w:val="00713534"/>
    <w:rsid w:val="007A0A87"/>
    <w:rsid w:val="007C0DE8"/>
    <w:rsid w:val="008525AE"/>
    <w:rsid w:val="008E5CC7"/>
    <w:rsid w:val="00942AD9"/>
    <w:rsid w:val="00970AE4"/>
    <w:rsid w:val="00A113B8"/>
    <w:rsid w:val="00A30D36"/>
    <w:rsid w:val="00B27042"/>
    <w:rsid w:val="00C922CB"/>
    <w:rsid w:val="00CF6221"/>
    <w:rsid w:val="00D02E64"/>
    <w:rsid w:val="00D43689"/>
    <w:rsid w:val="00D9543B"/>
    <w:rsid w:val="00EC7055"/>
    <w:rsid w:val="00F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6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16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4B521E"/>
    <w:pPr>
      <w:widowControl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B521E"/>
    <w:rPr>
      <w:rFonts w:ascii="Times New Roman" w:eastAsia="Times New Roman" w:hAnsi="Times New Roman"/>
      <w:sz w:val="24"/>
      <w:szCs w:val="24"/>
    </w:rPr>
  </w:style>
  <w:style w:type="paragraph" w:customStyle="1" w:styleId="a7">
    <w:name w:val="Исполнитель"/>
    <w:basedOn w:val="a5"/>
    <w:rsid w:val="004B521E"/>
    <w:pPr>
      <w:suppressAutoHyphens/>
      <w:spacing w:line="240" w:lineRule="exact"/>
    </w:pPr>
    <w:rPr>
      <w:szCs w:val="20"/>
    </w:rPr>
  </w:style>
  <w:style w:type="paragraph" w:styleId="a8">
    <w:name w:val="List Paragraph"/>
    <w:basedOn w:val="a"/>
    <w:uiPriority w:val="34"/>
    <w:qFormat/>
    <w:rsid w:val="004B521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F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6221"/>
  </w:style>
  <w:style w:type="character" w:customStyle="1" w:styleId="ab">
    <w:name w:val="Текст примечания Знак"/>
    <w:basedOn w:val="a0"/>
    <w:link w:val="aa"/>
    <w:uiPriority w:val="99"/>
    <w:semiHidden/>
    <w:rsid w:val="00CF62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6221"/>
    <w:rPr>
      <w:rFonts w:ascii="Times New Roman" w:eastAsia="Times New Roman" w:hAnsi="Times New Roman"/>
      <w:b/>
      <w:bCs/>
    </w:rPr>
  </w:style>
  <w:style w:type="paragraph" w:styleId="ae">
    <w:name w:val="header"/>
    <w:basedOn w:val="a"/>
    <w:link w:val="af"/>
    <w:uiPriority w:val="99"/>
    <w:unhideWhenUsed/>
    <w:rsid w:val="00A113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13B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A113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13B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0;&#1084;&#1072;\Desktop\23.10.2020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39DE-D829-408C-B430-C8E3449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kiseleva</cp:lastModifiedBy>
  <cp:revision>3</cp:revision>
  <dcterms:created xsi:type="dcterms:W3CDTF">2020-11-23T11:11:00Z</dcterms:created>
  <dcterms:modified xsi:type="dcterms:W3CDTF">2020-11-23T11:15:00Z</dcterms:modified>
</cp:coreProperties>
</file>