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B1F2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F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FB1F2B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F471E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F2B">
        <w:rPr>
          <w:noProof/>
          <w:lang w:eastAsia="ru-RU"/>
        </w:rPr>
        <w:pict>
          <v:shape id="_x0000_s1026" type="#_x0000_t202" style="position:absolute;margin-left:82.55pt;margin-top:259.5pt;width:195pt;height:92.6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9B6B8D" w:rsidRDefault="008A6250" w:rsidP="008A62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A6250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Положение о системе оплаты труда и стимулировании работников муниципального казенного учреждения «Жилкомэнергосервис»</w:t>
                  </w: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250" w:rsidRDefault="008A6250" w:rsidP="008A625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EDA" w:rsidRPr="00324EDA" w:rsidRDefault="00324EDA" w:rsidP="00324EDA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6 октября 2003 г. № 131- ФЗ «Об общих принципах организации местного самоуправления в Российской Федерации», Устава Чайковского городского округа, в соответствии с решением Думы Чайковского городского округа от 19 декабря 2018 г. № 96 «Об оплате труда работников муниципальных учреждений Чайковского городского округа», 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трудовых отношений</w:t>
      </w:r>
    </w:p>
    <w:p w:rsidR="00324EDA" w:rsidRPr="00324EDA" w:rsidRDefault="00324EDA" w:rsidP="00324EDA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24EDA" w:rsidRPr="00324EDA" w:rsidRDefault="00324EDA" w:rsidP="00324E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1. Внести в Положение о системе оплаты труда и стимулировании работников муниципального казенного учреждения «Жилкомэнергосервис», утвержденное постановлением администрации Чайковского городского округа от 27 марта 2020 года № 328 (далее – Положение), следующие изменения:</w:t>
      </w:r>
    </w:p>
    <w:p w:rsidR="00324EDA" w:rsidRPr="00324EDA" w:rsidRDefault="00324EDA" w:rsidP="00324E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1.1 в приложении 2 к Положению таблицу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098"/>
        <w:gridCol w:w="1840"/>
      </w:tblGrid>
      <w:tr w:rsidR="008A6250" w:rsidRPr="008A6250" w:rsidTr="008A625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 w:rsidP="008A6250">
            <w:pPr>
              <w:tabs>
                <w:tab w:val="left" w:pos="1185"/>
              </w:tabs>
              <w:ind w:righ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Должностные оклады (рублей)</w:t>
            </w:r>
          </w:p>
        </w:tc>
      </w:tr>
      <w:tr w:rsidR="008A6250" w:rsidRPr="008A6250" w:rsidTr="008A625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8500,00</w:t>
            </w:r>
          </w:p>
        </w:tc>
      </w:tr>
      <w:tr w:rsidR="008A6250" w:rsidRPr="008A6250" w:rsidTr="008A625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Специалист по персоналу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7526,00</w:t>
            </w:r>
          </w:p>
        </w:tc>
      </w:tr>
      <w:tr w:rsidR="008A6250" w:rsidRPr="008A6250" w:rsidTr="008A625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7500,00</w:t>
            </w:r>
          </w:p>
        </w:tc>
      </w:tr>
      <w:tr w:rsidR="008A6250" w:rsidRPr="008A6250" w:rsidTr="008A625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Смотритель кладбища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6019,00</w:t>
            </w:r>
          </w:p>
        </w:tc>
      </w:tr>
      <w:tr w:rsidR="008A6250" w:rsidRPr="008A6250" w:rsidTr="008A625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6019,00</w:t>
            </w:r>
          </w:p>
        </w:tc>
      </w:tr>
      <w:tr w:rsidR="008A6250" w:rsidRPr="008A6250" w:rsidTr="008A625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50" w:rsidRPr="008A6250" w:rsidRDefault="008A625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50">
              <w:rPr>
                <w:rFonts w:ascii="Times New Roman" w:hAnsi="Times New Roman"/>
                <w:sz w:val="28"/>
                <w:szCs w:val="28"/>
              </w:rPr>
              <w:t>13700,00</w:t>
            </w:r>
          </w:p>
        </w:tc>
      </w:tr>
    </w:tbl>
    <w:p w:rsidR="00D235E0" w:rsidRDefault="00D235E0" w:rsidP="00324ED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1.2</w:t>
      </w:r>
      <w:r w:rsidR="00324EDA">
        <w:rPr>
          <w:szCs w:val="28"/>
        </w:rPr>
        <w:t xml:space="preserve"> в приложении 4 к Положению </w:t>
      </w:r>
      <w:r>
        <w:rPr>
          <w:szCs w:val="28"/>
        </w:rPr>
        <w:t>позицию: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848"/>
        <w:gridCol w:w="2270"/>
      </w:tblGrid>
      <w:tr w:rsidR="00D235E0" w:rsidRPr="00D235E0" w:rsidTr="0017512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0" w:rsidRPr="00D235E0" w:rsidRDefault="00D235E0" w:rsidP="00D235E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E0">
              <w:rPr>
                <w:rFonts w:ascii="Times New Roman" w:hAnsi="Times New Roman"/>
                <w:sz w:val="28"/>
                <w:szCs w:val="28"/>
              </w:rPr>
              <w:t>3. Главный инженер, ведущий инженер, инженер 1 категории, инженер 2 категории.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0" w:rsidRPr="00D235E0" w:rsidRDefault="00D235E0" w:rsidP="00D235E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E0">
              <w:rPr>
                <w:rFonts w:ascii="Times New Roman" w:hAnsi="Times New Roman"/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0" w:rsidRPr="00D235E0" w:rsidRDefault="00D235E0" w:rsidP="00D235E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D235E0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</w:tbl>
    <w:p w:rsidR="00324EDA" w:rsidRDefault="00324EDA" w:rsidP="00324ED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851"/>
        <w:gridCol w:w="1811"/>
      </w:tblGrid>
      <w:tr w:rsidR="00324EDA" w:rsidRPr="00324EDA" w:rsidTr="00324E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A" w:rsidRPr="00324EDA" w:rsidRDefault="00324EDA" w:rsidP="00324E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324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Главный инженер, начальник отдела благоустройства, ведущий инженер, инженер 1 категории, инженер 2 категории.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A" w:rsidRPr="00324EDA" w:rsidRDefault="00324EDA" w:rsidP="00324E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4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A" w:rsidRPr="00324EDA" w:rsidRDefault="00324EDA" w:rsidP="00324ED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4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200 %</w:t>
            </w:r>
          </w:p>
        </w:tc>
      </w:tr>
    </w:tbl>
    <w:bookmarkEnd w:id="0"/>
    <w:p w:rsidR="00D235E0" w:rsidRDefault="00324EDA" w:rsidP="00324E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1.3. Приложение 6 к Положению Перечень должностей работников муниципального казенного учреждения «Жилкомэнергосервис», относимых к административно – управленческому персоналу</w:t>
      </w:r>
      <w:r w:rsidR="00D235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15. </w:t>
      </w:r>
      <w:proofErr w:type="gramStart"/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="00D235E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="00D235E0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</w:t>
      </w: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4EDA" w:rsidRPr="00324EDA" w:rsidRDefault="00324EDA" w:rsidP="00324E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«15. Начальник отдела благоустройства».</w:t>
      </w:r>
    </w:p>
    <w:p w:rsidR="00324EDA" w:rsidRPr="00324EDA" w:rsidRDefault="00324EDA" w:rsidP="00324E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24EDA" w:rsidRPr="00324EDA" w:rsidRDefault="00324EDA" w:rsidP="00324E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 распространяется на правоотношения, возникшие с 1 июня 2020 года.</w:t>
      </w:r>
    </w:p>
    <w:p w:rsidR="00324EDA" w:rsidRPr="00324EDA" w:rsidRDefault="00324EDA" w:rsidP="00324EDA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ED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постановления возложить на заместителя главы администрации Чайковского городского округа по инфраструктуре.</w:t>
      </w:r>
    </w:p>
    <w:p w:rsidR="008A6250" w:rsidRPr="008A6250" w:rsidRDefault="008A6250" w:rsidP="008A625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50" w:rsidRPr="008A6250" w:rsidRDefault="008A6250" w:rsidP="008A6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50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8A6250" w:rsidRPr="008A6250" w:rsidRDefault="008A6250" w:rsidP="008A6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50">
        <w:rPr>
          <w:rFonts w:ascii="Times New Roman" w:hAnsi="Times New Roman"/>
          <w:sz w:val="28"/>
          <w:szCs w:val="28"/>
        </w:rPr>
        <w:t>глава администрации</w:t>
      </w:r>
    </w:p>
    <w:p w:rsidR="008A6250" w:rsidRPr="008A6250" w:rsidRDefault="008A6250" w:rsidP="008A62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6250">
        <w:rPr>
          <w:rFonts w:ascii="Times New Roman" w:hAnsi="Times New Roman"/>
          <w:sz w:val="28"/>
          <w:szCs w:val="28"/>
        </w:rPr>
        <w:lastRenderedPageBreak/>
        <w:t xml:space="preserve">Чайковского городского округа </w:t>
      </w:r>
      <w:r w:rsidRPr="008A6250">
        <w:rPr>
          <w:rFonts w:ascii="Times New Roman" w:hAnsi="Times New Roman"/>
          <w:sz w:val="28"/>
          <w:szCs w:val="28"/>
        </w:rPr>
        <w:tab/>
      </w:r>
      <w:r w:rsidRPr="008A62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8A6250">
        <w:rPr>
          <w:rFonts w:ascii="Times New Roman" w:hAnsi="Times New Roman"/>
          <w:sz w:val="28"/>
          <w:szCs w:val="28"/>
        </w:rPr>
        <w:t>Ю.Г. Востриков</w:t>
      </w:r>
    </w:p>
    <w:p w:rsidR="003138ED" w:rsidRPr="008A6250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8A6250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E8" w:rsidRDefault="00F471E8" w:rsidP="00D235E0">
      <w:pPr>
        <w:spacing w:after="0" w:line="240" w:lineRule="auto"/>
      </w:pPr>
      <w:r>
        <w:separator/>
      </w:r>
    </w:p>
  </w:endnote>
  <w:endnote w:type="continuationSeparator" w:id="0">
    <w:p w:rsidR="00F471E8" w:rsidRDefault="00F471E8" w:rsidP="00D2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E0" w:rsidRPr="00D235E0" w:rsidRDefault="00D235E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E8" w:rsidRDefault="00F471E8" w:rsidP="00D235E0">
      <w:pPr>
        <w:spacing w:after="0" w:line="240" w:lineRule="auto"/>
      </w:pPr>
      <w:r>
        <w:separator/>
      </w:r>
    </w:p>
  </w:footnote>
  <w:footnote w:type="continuationSeparator" w:id="0">
    <w:p w:rsidR="00F471E8" w:rsidRDefault="00F471E8" w:rsidP="00D2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E8" w:rsidRPr="00F471E8" w:rsidRDefault="00F471E8" w:rsidP="00F471E8">
    <w:pPr>
      <w:spacing w:after="0" w:line="240" w:lineRule="auto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471E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19.06.2020  г. Срок  приема заключений независимых экспертов до 03.07.2020 г. на электронный адрес tchaikovsky@permonline.ru</w:t>
    </w:r>
  </w:p>
  <w:p w:rsidR="00F471E8" w:rsidRDefault="00F471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40899"/>
    <w:rsid w:val="00090035"/>
    <w:rsid w:val="00121BEC"/>
    <w:rsid w:val="001D6C0F"/>
    <w:rsid w:val="00265A1C"/>
    <w:rsid w:val="002E7D81"/>
    <w:rsid w:val="003138ED"/>
    <w:rsid w:val="00324EDA"/>
    <w:rsid w:val="00344B1D"/>
    <w:rsid w:val="003D3D05"/>
    <w:rsid w:val="0049355E"/>
    <w:rsid w:val="005D1DAB"/>
    <w:rsid w:val="00707A76"/>
    <w:rsid w:val="00793401"/>
    <w:rsid w:val="007A0A87"/>
    <w:rsid w:val="007C0DE8"/>
    <w:rsid w:val="008A6250"/>
    <w:rsid w:val="0094773A"/>
    <w:rsid w:val="00970AE4"/>
    <w:rsid w:val="009B6B8D"/>
    <w:rsid w:val="00B27042"/>
    <w:rsid w:val="00D235E0"/>
    <w:rsid w:val="00D43689"/>
    <w:rsid w:val="00D6019B"/>
    <w:rsid w:val="00E7077D"/>
    <w:rsid w:val="00F471E8"/>
    <w:rsid w:val="00FB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2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8A6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D2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5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2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35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0.1\&#1076;&#1086;&#1082;&#1091;&#1084;&#1077;&#1085;&#1090;&#1099;%20&#1072;&#1076;&#1084;&#1080;&#1085;&#1080;&#1089;&#1090;&#1088;&#1072;&#1094;&#1080;&#1080;%20&#1095;&#1084;&#1088;\&#1050;&#1044;&#1080;&#1056;&#1054;&#1043;\&#1055;&#1056;&#1054;&#1050;&#1059;&#1056;&#1040;&#1058;&#1059;&#1056;&#1040;%20&#1052;&#1053;&#1055;&#1040;\&#1055;&#1088;&#1086;&#1077;&#1082;&#1090;&#1099;%20&#1052;&#1053;&#1055;&#1040;\&#1054;%20&#1074;&#1085;&#1077;&#1089;&#1077;&#1085;&#1080;&#1080;%20&#1080;&#1079;&#1084;&#1077;&#1085;&#1077;&#1085;&#1080;&#1081;%20&#1074;%20&#1055;&#1086;&#1083;&#1086;&#1078;&#1077;&#1085;&#1080;&#1077;%20&#1086;%20&#1089;&#1080;&#1089;&#1090;&#1077;&#1084;&#1077;%20&#1086;&#1087;&#1083;&#1072;&#1090;&#1099;%20&#1090;&#1088;&#1091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Положение о системе оплаты труда.dotx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chepkasova</cp:lastModifiedBy>
  <cp:revision>1</cp:revision>
  <dcterms:created xsi:type="dcterms:W3CDTF">2020-06-19T11:32:00Z</dcterms:created>
  <dcterms:modified xsi:type="dcterms:W3CDTF">2020-06-19T11:33:00Z</dcterms:modified>
</cp:coreProperties>
</file>