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F342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257.25pt;width:209.7pt;height:65.2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" filled="f" stroked="f">
            <v:textbox inset="0,0,0,0">
              <w:txbxContent>
                <w:p w:rsidR="004D1666" w:rsidRPr="001973F3" w:rsidRDefault="004D1666" w:rsidP="004D166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изменения в пункт 1</w:t>
                  </w:r>
                  <w:r w:rsidR="00942AD9">
                    <w:rPr>
                      <w:b/>
                      <w:sz w:val="28"/>
                    </w:rPr>
                    <w:t xml:space="preserve"> </w:t>
                  </w:r>
                  <w:r w:rsidRPr="001973F3">
                    <w:rPr>
                      <w:b/>
                      <w:sz w:val="28"/>
                    </w:rPr>
                    <w:t>постановления</w:t>
                  </w:r>
                  <w:r w:rsidR="00942AD9">
                    <w:rPr>
                      <w:b/>
                      <w:sz w:val="28"/>
                    </w:rPr>
                    <w:t xml:space="preserve"> </w:t>
                  </w:r>
                  <w:r w:rsidRPr="001973F3">
                    <w:rPr>
                      <w:b/>
                      <w:sz w:val="28"/>
                    </w:rPr>
                    <w:t>администрации Чай</w:t>
                  </w:r>
                  <w:r>
                    <w:rPr>
                      <w:b/>
                      <w:sz w:val="28"/>
                    </w:rPr>
                    <w:t>ковского городского округа от 10</w:t>
                  </w:r>
                  <w:r w:rsidRPr="001973F3">
                    <w:rPr>
                      <w:b/>
                      <w:sz w:val="28"/>
                    </w:rPr>
                    <w:t>.10.2019 №</w:t>
                  </w:r>
                  <w:r>
                    <w:rPr>
                      <w:b/>
                      <w:sz w:val="28"/>
                    </w:rPr>
                    <w:t xml:space="preserve"> 1671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 w:rsidR="003471D3">
        <w:rPr>
          <w:noProof/>
        </w:rPr>
        <w:pict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471D3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D1666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66" w:rsidRPr="004D1666" w:rsidRDefault="004D1666" w:rsidP="004D1666"/>
    <w:p w:rsidR="004D1666" w:rsidRPr="004D1666" w:rsidRDefault="004D1666" w:rsidP="004D1666"/>
    <w:p w:rsidR="004D1666" w:rsidRPr="004D1666" w:rsidRDefault="004D1666" w:rsidP="004D1666"/>
    <w:p w:rsidR="004D1666" w:rsidRPr="004D1666" w:rsidRDefault="004D1666" w:rsidP="004D1666"/>
    <w:p w:rsidR="004D1666" w:rsidRPr="004D1666" w:rsidRDefault="004D1666" w:rsidP="004D1666"/>
    <w:p w:rsidR="004D1666" w:rsidRPr="004D1666" w:rsidRDefault="004D1666" w:rsidP="004D1666"/>
    <w:p w:rsidR="004D1666" w:rsidRPr="004D1666" w:rsidRDefault="004D1666" w:rsidP="004D1666">
      <w:pPr>
        <w:rPr>
          <w:sz w:val="28"/>
          <w:szCs w:val="28"/>
        </w:rPr>
      </w:pPr>
    </w:p>
    <w:p w:rsidR="004D1666" w:rsidRPr="004D359F" w:rsidRDefault="004D1666" w:rsidP="004D1666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1973F3">
        <w:rPr>
          <w:sz w:val="28"/>
          <w:szCs w:val="28"/>
        </w:rPr>
        <w:t>Н</w:t>
      </w:r>
      <w:r w:rsidRPr="004D359F">
        <w:rPr>
          <w:sz w:val="28"/>
        </w:rPr>
        <w:t xml:space="preserve">а основании Указа </w:t>
      </w:r>
      <w:r w:rsidR="000A56BB">
        <w:rPr>
          <w:sz w:val="28"/>
        </w:rPr>
        <w:t>г</w:t>
      </w:r>
      <w:r w:rsidRPr="004D359F">
        <w:rPr>
          <w:sz w:val="28"/>
        </w:rPr>
        <w:t>убернатора П</w:t>
      </w:r>
      <w:bookmarkStart w:id="0" w:name="_GoBack"/>
      <w:bookmarkEnd w:id="0"/>
      <w:r w:rsidRPr="004D359F">
        <w:rPr>
          <w:sz w:val="28"/>
        </w:rPr>
        <w:t>ермского края от 13 декабря 2019 г</w:t>
      </w:r>
      <w:r>
        <w:rPr>
          <w:sz w:val="28"/>
        </w:rPr>
        <w:t xml:space="preserve">. </w:t>
      </w:r>
      <w:r w:rsidR="000A56BB">
        <w:rPr>
          <w:sz w:val="28"/>
        </w:rPr>
        <w:t>№ </w:t>
      </w:r>
      <w:r w:rsidRPr="004D359F">
        <w:rPr>
          <w:sz w:val="28"/>
        </w:rPr>
        <w:t>124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2020 года по 31 декабря 2023 года»</w:t>
      </w:r>
      <w:r>
        <w:rPr>
          <w:sz w:val="28"/>
        </w:rPr>
        <w:t>, п</w:t>
      </w:r>
      <w:r w:rsidRPr="004D359F">
        <w:rPr>
          <w:sz w:val="28"/>
        </w:rPr>
        <w:t>остановлени</w:t>
      </w:r>
      <w:r>
        <w:rPr>
          <w:sz w:val="28"/>
        </w:rPr>
        <w:t>я</w:t>
      </w:r>
      <w:r w:rsidRPr="004D359F">
        <w:rPr>
          <w:sz w:val="28"/>
        </w:rPr>
        <w:t xml:space="preserve"> Министерства тарифного регулирования и энергетики Пермского края от</w:t>
      </w:r>
      <w:r>
        <w:rPr>
          <w:sz w:val="28"/>
        </w:rPr>
        <w:t xml:space="preserve"> </w:t>
      </w:r>
      <w:r w:rsidRPr="004D359F">
        <w:rPr>
          <w:sz w:val="28"/>
        </w:rPr>
        <w:t>4 декабря 2019 г</w:t>
      </w:r>
      <w:r>
        <w:rPr>
          <w:sz w:val="28"/>
        </w:rPr>
        <w:t>.</w:t>
      </w:r>
      <w:r w:rsidRPr="004D359F">
        <w:rPr>
          <w:sz w:val="28"/>
        </w:rPr>
        <w:t xml:space="preserve"> № 235-в «О внесении изменений в</w:t>
      </w:r>
      <w:proofErr w:type="gramEnd"/>
      <w:r w:rsidRPr="004D359F">
        <w:rPr>
          <w:sz w:val="28"/>
        </w:rPr>
        <w:t xml:space="preserve"> Постановление Региональной службы по тарифам Пермского края от 20.12.2017 № 379-в </w:t>
      </w:r>
      <w:r>
        <w:rPr>
          <w:sz w:val="28"/>
        </w:rPr>
        <w:t>«</w:t>
      </w:r>
      <w:r w:rsidRPr="004D359F">
        <w:rPr>
          <w:sz w:val="28"/>
        </w:rPr>
        <w:t>О тарифах в сфере холодного водоснабжения и водоотведения муниципального унитарного предприятия «Водоканал» (Чайковский район)»</w:t>
      </w:r>
      <w:r>
        <w:rPr>
          <w:sz w:val="28"/>
        </w:rPr>
        <w:t>,</w:t>
      </w:r>
      <w:r w:rsidRPr="004D359F">
        <w:rPr>
          <w:sz w:val="28"/>
        </w:rPr>
        <w:t xml:space="preserve"> Устава Чайковского городского округа </w:t>
      </w:r>
    </w:p>
    <w:p w:rsidR="004D1666" w:rsidRDefault="004D1666" w:rsidP="004D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1666" w:rsidRPr="005864C5" w:rsidRDefault="004D1666" w:rsidP="004D1666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BE6348">
        <w:rPr>
          <w:sz w:val="28"/>
          <w:szCs w:val="28"/>
        </w:rPr>
        <w:t xml:space="preserve">Внести в пункт 1 постановления </w:t>
      </w:r>
      <w:r w:rsidRPr="00BE6348">
        <w:rPr>
          <w:sz w:val="28"/>
        </w:rPr>
        <w:t xml:space="preserve">администрации Чайковского городского округа от </w:t>
      </w:r>
      <w:r>
        <w:rPr>
          <w:sz w:val="28"/>
        </w:rPr>
        <w:t>10</w:t>
      </w:r>
      <w:r w:rsidRPr="00BE6348">
        <w:rPr>
          <w:sz w:val="28"/>
        </w:rPr>
        <w:t xml:space="preserve"> октября 2019 г. № 16</w:t>
      </w:r>
      <w:r>
        <w:rPr>
          <w:sz w:val="28"/>
        </w:rPr>
        <w:t>71</w:t>
      </w:r>
      <w:r w:rsidRPr="00BE6348">
        <w:rPr>
          <w:sz w:val="28"/>
        </w:rPr>
        <w:t xml:space="preserve"> «Об установлении расходного обязательства </w:t>
      </w:r>
      <w:r w:rsidRPr="00BE634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на предоставление дополнительных мер социальной поддержки граждан</w:t>
      </w:r>
      <w:r w:rsidRPr="00BE6348">
        <w:rPr>
          <w:sz w:val="28"/>
          <w:szCs w:val="28"/>
        </w:rPr>
        <w:t>» следующее изменение:</w:t>
      </w:r>
      <w:r>
        <w:rPr>
          <w:sz w:val="28"/>
          <w:szCs w:val="28"/>
        </w:rPr>
        <w:t xml:space="preserve"> </w:t>
      </w:r>
    </w:p>
    <w:p w:rsidR="004D1666" w:rsidRPr="00BE6348" w:rsidRDefault="004D1666" w:rsidP="004D1666">
      <w:pPr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BE6348">
        <w:rPr>
          <w:sz w:val="28"/>
          <w:szCs w:val="28"/>
        </w:rPr>
        <w:t>лова «на 2019-2022 годы» заменить словами «</w:t>
      </w:r>
      <w:r>
        <w:rPr>
          <w:sz w:val="28"/>
          <w:szCs w:val="28"/>
        </w:rPr>
        <w:t>на 2019 г. и по 30 июня 2021 г.</w:t>
      </w:r>
      <w:r w:rsidRPr="00BE6348">
        <w:rPr>
          <w:sz w:val="28"/>
          <w:szCs w:val="28"/>
        </w:rPr>
        <w:t>».</w:t>
      </w:r>
    </w:p>
    <w:p w:rsidR="004D1666" w:rsidRPr="000B74D5" w:rsidRDefault="004D1666" w:rsidP="004D1666">
      <w:pPr>
        <w:widowControl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74D5">
        <w:rPr>
          <w:noProof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</w:t>
      </w:r>
      <w:r w:rsidRPr="000B74D5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  <w:r w:rsidRPr="000B74D5">
        <w:rPr>
          <w:sz w:val="28"/>
          <w:szCs w:val="28"/>
        </w:rPr>
        <w:t xml:space="preserve">. </w:t>
      </w:r>
    </w:p>
    <w:p w:rsidR="004D1666" w:rsidRPr="005864C5" w:rsidRDefault="004D1666" w:rsidP="004D1666">
      <w:pPr>
        <w:ind w:firstLine="851"/>
        <w:jc w:val="both"/>
        <w:rPr>
          <w:sz w:val="48"/>
          <w:szCs w:val="48"/>
        </w:rPr>
      </w:pPr>
    </w:p>
    <w:p w:rsidR="004D1666" w:rsidRPr="004D1666" w:rsidRDefault="004D1666" w:rsidP="000A56B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1666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4D1666" w:rsidRPr="004D1666" w:rsidRDefault="004D1666" w:rsidP="000A56B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16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1666" w:rsidRPr="004D1666" w:rsidRDefault="004D1666" w:rsidP="000A56BB">
      <w:pPr>
        <w:pStyle w:val="ConsPlusNonformat"/>
        <w:widowControl/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4D1666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4D1666">
        <w:rPr>
          <w:rFonts w:ascii="Times New Roman" w:hAnsi="Times New Roman" w:cs="Times New Roman"/>
          <w:i/>
          <w:sz w:val="28"/>
          <w:szCs w:val="28"/>
        </w:rPr>
        <w:tab/>
      </w:r>
      <w:r w:rsidRPr="004D1666">
        <w:rPr>
          <w:rFonts w:ascii="Times New Roman" w:hAnsi="Times New Roman" w:cs="Times New Roman"/>
          <w:i/>
          <w:sz w:val="28"/>
          <w:szCs w:val="28"/>
        </w:rPr>
        <w:tab/>
      </w:r>
      <w:r w:rsidRPr="004D1666">
        <w:rPr>
          <w:rFonts w:ascii="Times New Roman" w:hAnsi="Times New Roman" w:cs="Times New Roman"/>
          <w:i/>
          <w:sz w:val="28"/>
          <w:szCs w:val="28"/>
        </w:rPr>
        <w:tab/>
      </w:r>
      <w:r w:rsidRPr="004D1666">
        <w:rPr>
          <w:rFonts w:ascii="Times New Roman" w:hAnsi="Times New Roman" w:cs="Times New Roman"/>
          <w:i/>
          <w:sz w:val="28"/>
          <w:szCs w:val="28"/>
        </w:rPr>
        <w:tab/>
      </w:r>
      <w:r w:rsidRPr="004D166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D1666">
        <w:rPr>
          <w:rFonts w:ascii="Times New Roman" w:hAnsi="Times New Roman" w:cs="Times New Roman"/>
          <w:sz w:val="28"/>
          <w:szCs w:val="28"/>
        </w:rPr>
        <w:t>Ю.Г.Востриков</w:t>
      </w:r>
    </w:p>
    <w:p w:rsidR="004D1666" w:rsidRPr="004D1666" w:rsidRDefault="004D1666" w:rsidP="000A56BB">
      <w:pPr>
        <w:spacing w:line="240" w:lineRule="exact"/>
        <w:jc w:val="both"/>
        <w:rPr>
          <w:sz w:val="28"/>
          <w:szCs w:val="28"/>
        </w:rPr>
      </w:pPr>
    </w:p>
    <w:sectPr w:rsidR="004D1666" w:rsidRPr="004D1666" w:rsidSect="004D166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27" w:rsidRDefault="00FF3427" w:rsidP="00FF3427">
      <w:r>
        <w:separator/>
      </w:r>
    </w:p>
  </w:endnote>
  <w:endnote w:type="continuationSeparator" w:id="0">
    <w:p w:rsidR="00FF3427" w:rsidRDefault="00FF3427" w:rsidP="00FF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27" w:rsidRDefault="00FF3427" w:rsidP="00FF3427">
      <w:r>
        <w:separator/>
      </w:r>
    </w:p>
  </w:footnote>
  <w:footnote w:type="continuationSeparator" w:id="0">
    <w:p w:rsidR="00FF3427" w:rsidRDefault="00FF3427" w:rsidP="00FF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27" w:rsidRPr="00FF3427" w:rsidRDefault="00FF3427" w:rsidP="00FF3427">
    <w:pPr>
      <w:widowControl/>
      <w:jc w:val="center"/>
      <w:rPr>
        <w:color w:val="000000"/>
        <w:sz w:val="24"/>
        <w:szCs w:val="24"/>
      </w:rPr>
    </w:pPr>
    <w:r w:rsidRPr="00FF3427">
      <w:rPr>
        <w:color w:val="000000"/>
        <w:sz w:val="24"/>
        <w:szCs w:val="24"/>
      </w:rPr>
      <w:t>Проект размещен на сайте 26.10.2020 г. Срок  приема заключений независимых экспертов до 09.11.2020 г. на электронный адрес tchaikovsky@permonline.ru</w:t>
    </w:r>
  </w:p>
  <w:p w:rsidR="00FF3427" w:rsidRDefault="00FF3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F4D"/>
    <w:multiLevelType w:val="hybridMultilevel"/>
    <w:tmpl w:val="4C96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66"/>
    <w:rsid w:val="00090035"/>
    <w:rsid w:val="000A56BB"/>
    <w:rsid w:val="0018106F"/>
    <w:rsid w:val="001D6C0F"/>
    <w:rsid w:val="00265A1C"/>
    <w:rsid w:val="0029428B"/>
    <w:rsid w:val="002E7D81"/>
    <w:rsid w:val="003471D3"/>
    <w:rsid w:val="0049355E"/>
    <w:rsid w:val="004D1666"/>
    <w:rsid w:val="005D1DAB"/>
    <w:rsid w:val="007A0A87"/>
    <w:rsid w:val="007C0DE8"/>
    <w:rsid w:val="00942AD9"/>
    <w:rsid w:val="00970AE4"/>
    <w:rsid w:val="00B27042"/>
    <w:rsid w:val="00C922CB"/>
    <w:rsid w:val="00D43689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6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16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FF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427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F3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342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0;&#1084;&#1072;\Desktop\23.10.2020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kiseleva</cp:lastModifiedBy>
  <cp:revision>2</cp:revision>
  <dcterms:created xsi:type="dcterms:W3CDTF">2020-10-26T04:49:00Z</dcterms:created>
  <dcterms:modified xsi:type="dcterms:W3CDTF">2020-10-26T04:49:00Z</dcterms:modified>
</cp:coreProperties>
</file>